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61A" w:rsidRDefault="00851AAA" w:rsidP="00B25D25">
      <w:pPr>
        <w:ind w:right="-1800"/>
        <w:rPr>
          <w:rFonts w:ascii="Times New Roman" w:eastAsia="Times New Roman" w:hAnsi="Times New Roman" w:cs="Times New Roman"/>
          <w:sz w:val="24"/>
        </w:rPr>
      </w:pPr>
      <w:r>
        <w:rPr>
          <w:rFonts w:ascii="Times New Roman" w:eastAsia="Times New Roman" w:hAnsi="Times New Roman" w:cs="Times New Roman"/>
          <w:b/>
          <w:noProof/>
          <w:sz w:val="24"/>
        </w:rPr>
        <w:drawing>
          <wp:anchor distT="0" distB="0" distL="114300" distR="114300" simplePos="0" relativeHeight="251658240" behindDoc="0" locked="0" layoutInCell="1" allowOverlap="1">
            <wp:simplePos x="0" y="0"/>
            <wp:positionH relativeFrom="column">
              <wp:posOffset>15240</wp:posOffset>
            </wp:positionH>
            <wp:positionV relativeFrom="paragraph">
              <wp:posOffset>3810</wp:posOffset>
            </wp:positionV>
            <wp:extent cx="5940425" cy="8620125"/>
            <wp:effectExtent l="19050" t="0" r="3175" b="0"/>
            <wp:wrapSquare wrapText="bothSides"/>
            <wp:docPr id="1" name="Рисунок 1" descr="C:\Users\Анюта\Desktop\1Шв 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юта\Desktop\1Шв 5-9.jpg"/>
                    <pic:cNvPicPr>
                      <a:picLocks noChangeAspect="1" noChangeArrowheads="1"/>
                    </pic:cNvPicPr>
                  </pic:nvPicPr>
                  <pic:blipFill>
                    <a:blip r:embed="rId5"/>
                    <a:srcRect/>
                    <a:stretch>
                      <a:fillRect/>
                    </a:stretch>
                  </pic:blipFill>
                  <pic:spPr bwMode="auto">
                    <a:xfrm>
                      <a:off x="0" y="0"/>
                      <a:ext cx="5940425" cy="8620125"/>
                    </a:xfrm>
                    <a:prstGeom prst="rect">
                      <a:avLst/>
                    </a:prstGeom>
                    <a:noFill/>
                    <a:ln w="9525">
                      <a:noFill/>
                      <a:miter lim="800000"/>
                      <a:headEnd/>
                      <a:tailEnd/>
                    </a:ln>
                  </pic:spPr>
                </pic:pic>
              </a:graphicData>
            </a:graphic>
          </wp:anchor>
        </w:drawing>
      </w:r>
      <w:r w:rsidR="00BA686B">
        <w:rPr>
          <w:rFonts w:ascii="Times New Roman" w:eastAsia="Times New Roman" w:hAnsi="Times New Roman" w:cs="Times New Roman"/>
          <w:b/>
          <w:sz w:val="24"/>
        </w:rPr>
        <w:t xml:space="preserve">                  </w:t>
      </w:r>
      <w:r w:rsidR="00B25D25">
        <w:rPr>
          <w:rFonts w:ascii="Times New Roman" w:eastAsia="Times New Roman" w:hAnsi="Times New Roman" w:cs="Times New Roman"/>
          <w:sz w:val="24"/>
        </w:rPr>
        <w:t xml:space="preserve">                       </w:t>
      </w:r>
    </w:p>
    <w:p w:rsidR="00851AAA" w:rsidRDefault="00BA686B" w:rsidP="00851AAA">
      <w:pPr>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B25D25">
        <w:rPr>
          <w:rFonts w:ascii="Times New Roman" w:eastAsia="Times New Roman" w:hAnsi="Times New Roman" w:cs="Times New Roman"/>
          <w:sz w:val="24"/>
        </w:rPr>
        <w:t xml:space="preserve">                             </w:t>
      </w:r>
    </w:p>
    <w:p w:rsidR="006734E1" w:rsidRDefault="006734E1" w:rsidP="006734E1">
      <w:pPr>
        <w:jc w:val="center"/>
        <w:rPr>
          <w:rFonts w:ascii="Times New Roman" w:hAnsi="Times New Roman" w:cs="Times New Roman"/>
          <w:b/>
          <w:sz w:val="28"/>
          <w:szCs w:val="28"/>
        </w:rPr>
      </w:pPr>
      <w:r w:rsidRPr="009B78F1">
        <w:rPr>
          <w:rFonts w:ascii="Times New Roman" w:hAnsi="Times New Roman" w:cs="Times New Roman"/>
          <w:b/>
          <w:sz w:val="28"/>
          <w:szCs w:val="28"/>
        </w:rPr>
        <w:lastRenderedPageBreak/>
        <w:t>Паспорт рабочей программы</w:t>
      </w:r>
      <w:r>
        <w:rPr>
          <w:rFonts w:ascii="Times New Roman" w:hAnsi="Times New Roman" w:cs="Times New Roman"/>
          <w:b/>
          <w:sz w:val="28"/>
          <w:szCs w:val="28"/>
        </w:rPr>
        <w:t xml:space="preserve"> по технологии (швейное дело)</w:t>
      </w:r>
    </w:p>
    <w:p w:rsidR="006734E1" w:rsidRPr="00211ABC" w:rsidRDefault="006734E1" w:rsidP="006734E1">
      <w:pPr>
        <w:rPr>
          <w:rFonts w:ascii="Times New Roman" w:hAnsi="Times New Roman" w:cs="Times New Roman"/>
          <w:sz w:val="28"/>
          <w:szCs w:val="28"/>
        </w:rPr>
      </w:pPr>
      <w:r>
        <w:rPr>
          <w:rFonts w:ascii="Times New Roman" w:hAnsi="Times New Roman" w:cs="Times New Roman"/>
          <w:b/>
          <w:sz w:val="28"/>
          <w:szCs w:val="28"/>
        </w:rPr>
        <w:t xml:space="preserve">Тип программы:  </w:t>
      </w:r>
      <w:r w:rsidRPr="009B78F1">
        <w:rPr>
          <w:rFonts w:ascii="Times New Roman" w:hAnsi="Times New Roman" w:cs="Times New Roman"/>
          <w:sz w:val="28"/>
          <w:szCs w:val="28"/>
        </w:rPr>
        <w:t>программа специальны</w:t>
      </w:r>
      <w:proofErr w:type="gramStart"/>
      <w:r w:rsidRPr="009B78F1">
        <w:rPr>
          <w:rFonts w:ascii="Times New Roman" w:hAnsi="Times New Roman" w:cs="Times New Roman"/>
          <w:sz w:val="28"/>
          <w:szCs w:val="28"/>
        </w:rPr>
        <w:t>х(</w:t>
      </w:r>
      <w:proofErr w:type="gramEnd"/>
      <w:r w:rsidRPr="009B78F1">
        <w:rPr>
          <w:rFonts w:ascii="Times New Roman" w:hAnsi="Times New Roman" w:cs="Times New Roman"/>
          <w:sz w:val="28"/>
          <w:szCs w:val="28"/>
        </w:rPr>
        <w:t>коррекционных)</w:t>
      </w:r>
      <w:r>
        <w:rPr>
          <w:rFonts w:ascii="Times New Roman" w:hAnsi="Times New Roman" w:cs="Times New Roman"/>
          <w:sz w:val="28"/>
          <w:szCs w:val="28"/>
        </w:rPr>
        <w:t xml:space="preserve"> о</w:t>
      </w:r>
      <w:r w:rsidRPr="009B78F1">
        <w:rPr>
          <w:rFonts w:ascii="Times New Roman" w:hAnsi="Times New Roman" w:cs="Times New Roman"/>
          <w:sz w:val="28"/>
          <w:szCs w:val="28"/>
        </w:rPr>
        <w:t>бразовательных учреждений</w:t>
      </w:r>
    </w:p>
    <w:p w:rsidR="006734E1" w:rsidRPr="009B78F1" w:rsidRDefault="006734E1" w:rsidP="006734E1">
      <w:pPr>
        <w:rPr>
          <w:rFonts w:ascii="Times New Roman" w:hAnsi="Times New Roman" w:cs="Times New Roman"/>
          <w:sz w:val="28"/>
          <w:szCs w:val="28"/>
        </w:rPr>
      </w:pPr>
      <w:r w:rsidRPr="009B78F1">
        <w:rPr>
          <w:rFonts w:ascii="Times New Roman" w:hAnsi="Times New Roman" w:cs="Times New Roman"/>
          <w:b/>
          <w:sz w:val="28"/>
          <w:szCs w:val="28"/>
        </w:rPr>
        <w:t>Статус программы:</w:t>
      </w:r>
      <w:r>
        <w:rPr>
          <w:rFonts w:ascii="Times New Roman" w:hAnsi="Times New Roman" w:cs="Times New Roman"/>
          <w:b/>
          <w:sz w:val="28"/>
          <w:szCs w:val="28"/>
        </w:rPr>
        <w:t xml:space="preserve"> </w:t>
      </w:r>
      <w:r w:rsidRPr="009B78F1">
        <w:rPr>
          <w:rFonts w:ascii="Times New Roman" w:hAnsi="Times New Roman" w:cs="Times New Roman"/>
          <w:sz w:val="28"/>
          <w:szCs w:val="28"/>
        </w:rPr>
        <w:t>адаптированная рабочая программа</w:t>
      </w:r>
    </w:p>
    <w:p w:rsidR="006734E1" w:rsidRDefault="006734E1" w:rsidP="006734E1">
      <w:pPr>
        <w:rPr>
          <w:rFonts w:ascii="Times New Roman" w:hAnsi="Times New Roman" w:cs="Times New Roman"/>
          <w:sz w:val="28"/>
          <w:szCs w:val="28"/>
        </w:rPr>
      </w:pPr>
      <w:r w:rsidRPr="009B78F1">
        <w:rPr>
          <w:rFonts w:ascii="Times New Roman" w:hAnsi="Times New Roman" w:cs="Times New Roman"/>
          <w:b/>
          <w:sz w:val="28"/>
          <w:szCs w:val="28"/>
        </w:rPr>
        <w:t xml:space="preserve">Назначение </w:t>
      </w:r>
      <w:proofErr w:type="spellStart"/>
      <w:r w:rsidRPr="009B78F1">
        <w:rPr>
          <w:rFonts w:ascii="Times New Roman" w:hAnsi="Times New Roman" w:cs="Times New Roman"/>
          <w:b/>
          <w:sz w:val="28"/>
          <w:szCs w:val="28"/>
        </w:rPr>
        <w:t>программы</w:t>
      </w:r>
      <w:proofErr w:type="gramStart"/>
      <w:r w:rsidRPr="009B78F1">
        <w:rPr>
          <w:rFonts w:ascii="Times New Roman" w:hAnsi="Times New Roman" w:cs="Times New Roman"/>
          <w:b/>
          <w:sz w:val="28"/>
          <w:szCs w:val="28"/>
        </w:rPr>
        <w:t>:</w:t>
      </w:r>
      <w:r w:rsidRPr="009B78F1">
        <w:rPr>
          <w:rFonts w:ascii="Times New Roman" w:hAnsi="Times New Roman" w:cs="Times New Roman"/>
          <w:sz w:val="28"/>
          <w:szCs w:val="28"/>
        </w:rPr>
        <w:t>д</w:t>
      </w:r>
      <w:proofErr w:type="gramEnd"/>
      <w:r w:rsidRPr="009B78F1">
        <w:rPr>
          <w:rFonts w:ascii="Times New Roman" w:hAnsi="Times New Roman" w:cs="Times New Roman"/>
          <w:sz w:val="28"/>
          <w:szCs w:val="28"/>
        </w:rPr>
        <w:t>ля</w:t>
      </w:r>
      <w:proofErr w:type="spellEnd"/>
      <w:r w:rsidRPr="009B78F1">
        <w:rPr>
          <w:rFonts w:ascii="Times New Roman" w:hAnsi="Times New Roman" w:cs="Times New Roman"/>
          <w:sz w:val="28"/>
          <w:szCs w:val="28"/>
        </w:rPr>
        <w:t xml:space="preserve"> обучающихся образовательная программа, обеспечивающая реализацию их права на информацию об образовательных услугах</w:t>
      </w:r>
    </w:p>
    <w:p w:rsidR="006734E1" w:rsidRDefault="006734E1" w:rsidP="006734E1">
      <w:pPr>
        <w:rPr>
          <w:rFonts w:ascii="Times New Roman" w:hAnsi="Times New Roman" w:cs="Times New Roman"/>
          <w:sz w:val="28"/>
          <w:szCs w:val="28"/>
        </w:rPr>
      </w:pPr>
      <w:r w:rsidRPr="00CB4DE3">
        <w:rPr>
          <w:rFonts w:ascii="Times New Roman" w:hAnsi="Times New Roman" w:cs="Times New Roman"/>
          <w:b/>
          <w:sz w:val="28"/>
          <w:szCs w:val="28"/>
        </w:rPr>
        <w:t xml:space="preserve">Категория </w:t>
      </w:r>
      <w:proofErr w:type="gramStart"/>
      <w:r w:rsidRPr="00CB4DE3">
        <w:rPr>
          <w:rFonts w:ascii="Times New Roman" w:hAnsi="Times New Roman" w:cs="Times New Roman"/>
          <w:b/>
          <w:sz w:val="28"/>
          <w:szCs w:val="28"/>
        </w:rPr>
        <w:t>обучающихся</w:t>
      </w:r>
      <w:proofErr w:type="gramEnd"/>
      <w:r w:rsidRPr="00CB4DE3">
        <w:rPr>
          <w:rFonts w:ascii="Times New Roman" w:hAnsi="Times New Roman" w:cs="Times New Roman"/>
          <w:b/>
          <w:sz w:val="28"/>
          <w:szCs w:val="28"/>
        </w:rPr>
        <w:t>:</w:t>
      </w:r>
      <w:r>
        <w:rPr>
          <w:rFonts w:ascii="Times New Roman" w:hAnsi="Times New Roman" w:cs="Times New Roman"/>
          <w:b/>
          <w:sz w:val="28"/>
          <w:szCs w:val="28"/>
        </w:rPr>
        <w:t xml:space="preserve"> </w:t>
      </w:r>
      <w:r w:rsidRPr="00CB4DE3">
        <w:rPr>
          <w:rFonts w:ascii="Times New Roman" w:hAnsi="Times New Roman" w:cs="Times New Roman"/>
          <w:sz w:val="28"/>
          <w:szCs w:val="28"/>
        </w:rPr>
        <w:t xml:space="preserve">учащиеся </w:t>
      </w:r>
      <w:r>
        <w:rPr>
          <w:rFonts w:ascii="Times New Roman" w:hAnsi="Times New Roman" w:cs="Times New Roman"/>
          <w:sz w:val="28"/>
          <w:szCs w:val="28"/>
        </w:rPr>
        <w:t>школы - интерната 5  класса</w:t>
      </w:r>
    </w:p>
    <w:p w:rsidR="006734E1" w:rsidRDefault="006734E1" w:rsidP="006734E1">
      <w:pPr>
        <w:rPr>
          <w:rFonts w:ascii="Times New Roman" w:hAnsi="Times New Roman" w:cs="Times New Roman"/>
          <w:sz w:val="28"/>
          <w:szCs w:val="28"/>
        </w:rPr>
      </w:pPr>
      <w:r>
        <w:rPr>
          <w:rFonts w:ascii="Times New Roman" w:hAnsi="Times New Roman" w:cs="Times New Roman"/>
          <w:b/>
          <w:sz w:val="28"/>
          <w:szCs w:val="28"/>
        </w:rPr>
        <w:t>Объ</w:t>
      </w:r>
      <w:r w:rsidRPr="00CB4DE3">
        <w:rPr>
          <w:rFonts w:ascii="Times New Roman" w:hAnsi="Times New Roman" w:cs="Times New Roman"/>
          <w:b/>
          <w:sz w:val="28"/>
          <w:szCs w:val="28"/>
        </w:rPr>
        <w:t>ём учебного времени</w:t>
      </w:r>
      <w:r w:rsidRPr="00CB4DE3">
        <w:rPr>
          <w:rFonts w:ascii="Times New Roman" w:hAnsi="Times New Roman" w:cs="Times New Roman"/>
          <w:sz w:val="28"/>
          <w:szCs w:val="28"/>
        </w:rPr>
        <w:t xml:space="preserve">: </w:t>
      </w:r>
      <w:r>
        <w:rPr>
          <w:rFonts w:ascii="Times New Roman" w:hAnsi="Times New Roman" w:cs="Times New Roman"/>
          <w:sz w:val="28"/>
          <w:szCs w:val="28"/>
        </w:rPr>
        <w:t>210  часов</w:t>
      </w:r>
    </w:p>
    <w:p w:rsidR="006734E1" w:rsidRDefault="006734E1" w:rsidP="006734E1">
      <w:pPr>
        <w:rPr>
          <w:rFonts w:ascii="Times New Roman" w:hAnsi="Times New Roman" w:cs="Times New Roman"/>
          <w:sz w:val="28"/>
          <w:szCs w:val="28"/>
        </w:rPr>
      </w:pPr>
      <w:r w:rsidRPr="00CB4DE3">
        <w:rPr>
          <w:rFonts w:ascii="Times New Roman" w:hAnsi="Times New Roman" w:cs="Times New Roman"/>
          <w:b/>
          <w:sz w:val="28"/>
          <w:szCs w:val="28"/>
        </w:rPr>
        <w:t xml:space="preserve">Форма обучения </w:t>
      </w:r>
      <w:proofErr w:type="gramStart"/>
      <w:r w:rsidRPr="00CB4DE3">
        <w:rPr>
          <w:rFonts w:ascii="Times New Roman" w:hAnsi="Times New Roman" w:cs="Times New Roman"/>
          <w:b/>
          <w:sz w:val="28"/>
          <w:szCs w:val="28"/>
        </w:rPr>
        <w:t>:</w:t>
      </w:r>
      <w:r w:rsidRPr="00CB4DE3">
        <w:rPr>
          <w:rFonts w:ascii="Times New Roman" w:hAnsi="Times New Roman" w:cs="Times New Roman"/>
          <w:sz w:val="28"/>
          <w:szCs w:val="28"/>
        </w:rPr>
        <w:t>о</w:t>
      </w:r>
      <w:proofErr w:type="gramEnd"/>
      <w:r w:rsidRPr="00CB4DE3">
        <w:rPr>
          <w:rFonts w:ascii="Times New Roman" w:hAnsi="Times New Roman" w:cs="Times New Roman"/>
          <w:sz w:val="28"/>
          <w:szCs w:val="28"/>
        </w:rPr>
        <w:t>чная</w:t>
      </w:r>
    </w:p>
    <w:p w:rsidR="006734E1" w:rsidRDefault="006734E1" w:rsidP="006734E1">
      <w:pPr>
        <w:rPr>
          <w:rFonts w:ascii="Times New Roman" w:hAnsi="Times New Roman" w:cs="Times New Roman"/>
          <w:sz w:val="28"/>
          <w:szCs w:val="28"/>
        </w:rPr>
      </w:pPr>
      <w:r w:rsidRPr="00CB4DE3">
        <w:rPr>
          <w:rFonts w:ascii="Times New Roman" w:hAnsi="Times New Roman" w:cs="Times New Roman"/>
          <w:b/>
          <w:sz w:val="28"/>
          <w:szCs w:val="28"/>
        </w:rPr>
        <w:t>Режим занятий</w:t>
      </w:r>
      <w:r w:rsidRPr="00CB4DE3">
        <w:rPr>
          <w:rFonts w:ascii="Times New Roman" w:hAnsi="Times New Roman" w:cs="Times New Roman"/>
          <w:sz w:val="28"/>
          <w:szCs w:val="28"/>
        </w:rPr>
        <w:t>:</w:t>
      </w:r>
      <w:r>
        <w:rPr>
          <w:rFonts w:ascii="Times New Roman" w:hAnsi="Times New Roman" w:cs="Times New Roman"/>
          <w:sz w:val="28"/>
          <w:szCs w:val="28"/>
        </w:rPr>
        <w:t xml:space="preserve"> 6 часов</w:t>
      </w:r>
      <w:bookmarkStart w:id="0" w:name="_GoBack"/>
      <w:bookmarkEnd w:id="0"/>
      <w:r w:rsidRPr="00CB4DE3">
        <w:rPr>
          <w:rFonts w:ascii="Times New Roman" w:hAnsi="Times New Roman" w:cs="Times New Roman"/>
          <w:sz w:val="28"/>
          <w:szCs w:val="28"/>
        </w:rPr>
        <w:t xml:space="preserve"> в неделю</w:t>
      </w:r>
    </w:p>
    <w:p w:rsidR="006734E1" w:rsidRDefault="006734E1" w:rsidP="006734E1">
      <w:pPr>
        <w:rPr>
          <w:rFonts w:ascii="Times New Roman" w:hAnsi="Times New Roman" w:cs="Times New Roman"/>
          <w:sz w:val="28"/>
          <w:szCs w:val="28"/>
        </w:rPr>
      </w:pPr>
      <w:r w:rsidRPr="00CB4DE3">
        <w:rPr>
          <w:rFonts w:ascii="Times New Roman" w:hAnsi="Times New Roman" w:cs="Times New Roman"/>
          <w:b/>
          <w:sz w:val="28"/>
          <w:szCs w:val="28"/>
        </w:rPr>
        <w:t>Форма контроля:</w:t>
      </w:r>
      <w:r>
        <w:rPr>
          <w:rFonts w:ascii="Times New Roman" w:hAnsi="Times New Roman" w:cs="Times New Roman"/>
          <w:b/>
          <w:sz w:val="28"/>
          <w:szCs w:val="28"/>
        </w:rPr>
        <w:t xml:space="preserve"> </w:t>
      </w:r>
      <w:proofErr w:type="gramStart"/>
      <w:r w:rsidRPr="00CB4DE3">
        <w:rPr>
          <w:rFonts w:ascii="Times New Roman" w:hAnsi="Times New Roman" w:cs="Times New Roman"/>
          <w:sz w:val="28"/>
          <w:szCs w:val="28"/>
        </w:rPr>
        <w:t>текущий</w:t>
      </w:r>
      <w:proofErr w:type="gramEnd"/>
      <w:r w:rsidRPr="00CB4DE3">
        <w:rPr>
          <w:rFonts w:ascii="Times New Roman" w:hAnsi="Times New Roman" w:cs="Times New Roman"/>
          <w:sz w:val="28"/>
          <w:szCs w:val="28"/>
        </w:rPr>
        <w:t>, фронтальный, индивидуальный, тестирование, практический.</w:t>
      </w:r>
    </w:p>
    <w:p w:rsidR="006734E1" w:rsidRDefault="006734E1" w:rsidP="006734E1">
      <w:pPr>
        <w:rPr>
          <w:rFonts w:ascii="Times New Roman" w:hAnsi="Times New Roman" w:cs="Times New Roman"/>
          <w:sz w:val="28"/>
          <w:szCs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602409" w:rsidRDefault="00602409" w:rsidP="00851AAA">
      <w:pPr>
        <w:jc w:val="center"/>
        <w:rPr>
          <w:rFonts w:ascii="Times New Roman" w:eastAsia="Times New Roman" w:hAnsi="Times New Roman" w:cs="Times New Roman"/>
          <w:b/>
          <w:color w:val="000000"/>
          <w:sz w:val="28"/>
        </w:rPr>
      </w:pPr>
    </w:p>
    <w:p w:rsidR="00FD661A" w:rsidRDefault="00BA686B" w:rsidP="00851AAA">
      <w:pPr>
        <w:jc w:val="center"/>
        <w:rPr>
          <w:rFonts w:ascii="Times New Roman" w:eastAsia="Times New Roman" w:hAnsi="Times New Roman" w:cs="Times New Roman"/>
          <w:sz w:val="24"/>
        </w:rPr>
      </w:pPr>
      <w:r>
        <w:rPr>
          <w:rFonts w:ascii="Times New Roman" w:eastAsia="Times New Roman" w:hAnsi="Times New Roman" w:cs="Times New Roman"/>
          <w:b/>
          <w:color w:val="000000"/>
          <w:sz w:val="28"/>
        </w:rPr>
        <w:lastRenderedPageBreak/>
        <w:t>Пояснительная записка</w:t>
      </w:r>
    </w:p>
    <w:p w:rsidR="002E521D" w:rsidRDefault="002E521D" w:rsidP="002E521D">
      <w:pPr>
        <w:ind w:firstLine="709"/>
        <w:jc w:val="both"/>
        <w:rPr>
          <w:rFonts w:ascii="Times New Roman" w:hAnsi="Times New Roman" w:cs="Times New Roman"/>
          <w:sz w:val="24"/>
          <w:szCs w:val="24"/>
        </w:rPr>
      </w:pPr>
      <w:r>
        <w:rPr>
          <w:rFonts w:ascii="Times New Roman" w:hAnsi="Times New Roman" w:cs="Times New Roman"/>
          <w:sz w:val="24"/>
          <w:szCs w:val="24"/>
        </w:rPr>
        <w:t>Рабочая программа составлена на основе обязательного минимума содержания образования по швейному делу, программы специальных /коррекционных/ учреждений VIII вида (Гуманитарный издательский центр «ВЛАДОС», Москва, 2000 г.) и требований к уровню подготовки обучающихся в 5-6 классе с учётом регионального компонента и особенностей школы. Региональный компонент отражён в содержании заданий и упражнений.</w:t>
      </w:r>
    </w:p>
    <w:p w:rsidR="002E521D" w:rsidRDefault="002E521D" w:rsidP="002E521D">
      <w:pPr>
        <w:ind w:firstLine="709"/>
        <w:jc w:val="both"/>
        <w:rPr>
          <w:rFonts w:ascii="Times New Roman" w:hAnsi="Times New Roman" w:cs="Times New Roman"/>
          <w:sz w:val="24"/>
          <w:szCs w:val="24"/>
        </w:rPr>
      </w:pPr>
      <w:r>
        <w:rPr>
          <w:rFonts w:ascii="Times New Roman" w:hAnsi="Times New Roman" w:cs="Times New Roman"/>
          <w:sz w:val="24"/>
          <w:szCs w:val="24"/>
        </w:rPr>
        <w:t xml:space="preserve">Программа определяет оптимальный объём знаний, умений и навыков по швейному делу. </w:t>
      </w:r>
      <w:proofErr w:type="gramStart"/>
      <w:r>
        <w:rPr>
          <w:rFonts w:ascii="Times New Roman" w:hAnsi="Times New Roman" w:cs="Times New Roman"/>
          <w:sz w:val="24"/>
          <w:szCs w:val="24"/>
        </w:rPr>
        <w:t>При подборе учебного материала использовался разно уровневый подход к учебным возможностям учащихся, мотивация учения данного предмета, способствующая наилучшей социальной реабилитации обучающихся.</w:t>
      </w:r>
      <w:proofErr w:type="gramEnd"/>
      <w:r>
        <w:rPr>
          <w:rFonts w:ascii="Times New Roman" w:hAnsi="Times New Roman" w:cs="Times New Roman"/>
          <w:sz w:val="24"/>
          <w:szCs w:val="24"/>
        </w:rPr>
        <w:t xml:space="preserve"> Учтены реалии сегодняшнего дня, прослежены </w:t>
      </w:r>
      <w:proofErr w:type="spellStart"/>
      <w:r>
        <w:rPr>
          <w:rFonts w:ascii="Times New Roman" w:hAnsi="Times New Roman" w:cs="Times New Roman"/>
          <w:sz w:val="24"/>
          <w:szCs w:val="24"/>
        </w:rPr>
        <w:t>межпредметные</w:t>
      </w:r>
      <w:proofErr w:type="spellEnd"/>
      <w:r>
        <w:rPr>
          <w:rFonts w:ascii="Times New Roman" w:hAnsi="Times New Roman" w:cs="Times New Roman"/>
          <w:sz w:val="24"/>
          <w:szCs w:val="24"/>
        </w:rPr>
        <w:t xml:space="preserve"> связи.</w:t>
      </w:r>
    </w:p>
    <w:p w:rsidR="002E521D" w:rsidRDefault="002E521D" w:rsidP="002E521D">
      <w:pPr>
        <w:ind w:firstLine="709"/>
        <w:jc w:val="both"/>
        <w:rPr>
          <w:rFonts w:ascii="Times New Roman" w:hAnsi="Times New Roman" w:cs="Times New Roman"/>
          <w:sz w:val="24"/>
          <w:szCs w:val="24"/>
        </w:rPr>
      </w:pPr>
      <w:r>
        <w:rPr>
          <w:rFonts w:ascii="Times New Roman" w:hAnsi="Times New Roman" w:cs="Times New Roman"/>
          <w:sz w:val="24"/>
          <w:szCs w:val="24"/>
        </w:rPr>
        <w:t>Цель: Формирование технологических знаний и умений пошива лёгкой одежды.</w:t>
      </w:r>
    </w:p>
    <w:p w:rsidR="002E521D" w:rsidRDefault="002E521D" w:rsidP="002E52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уроках технологии (швейного дела) группа состоит из восьми  человек:   </w:t>
      </w:r>
      <w:proofErr w:type="spellStart"/>
      <w:r>
        <w:rPr>
          <w:rFonts w:ascii="Times New Roman" w:hAnsi="Times New Roman" w:cs="Times New Roman"/>
          <w:sz w:val="24"/>
          <w:szCs w:val="24"/>
        </w:rPr>
        <w:t>Козар</w:t>
      </w:r>
      <w:proofErr w:type="spellEnd"/>
      <w:r>
        <w:rPr>
          <w:rFonts w:ascii="Times New Roman" w:hAnsi="Times New Roman" w:cs="Times New Roman"/>
          <w:sz w:val="24"/>
          <w:szCs w:val="24"/>
        </w:rPr>
        <w:t xml:space="preserve"> Оля, </w:t>
      </w:r>
      <w:proofErr w:type="spellStart"/>
      <w:r>
        <w:rPr>
          <w:rFonts w:ascii="Times New Roman" w:hAnsi="Times New Roman" w:cs="Times New Roman"/>
          <w:sz w:val="24"/>
          <w:szCs w:val="24"/>
        </w:rPr>
        <w:t>Лущаева</w:t>
      </w:r>
      <w:proofErr w:type="spellEnd"/>
      <w:r>
        <w:rPr>
          <w:rFonts w:ascii="Times New Roman" w:hAnsi="Times New Roman" w:cs="Times New Roman"/>
          <w:sz w:val="24"/>
          <w:szCs w:val="24"/>
        </w:rPr>
        <w:t xml:space="preserve"> Ира, </w:t>
      </w:r>
      <w:proofErr w:type="spellStart"/>
      <w:r>
        <w:rPr>
          <w:rFonts w:ascii="Times New Roman" w:hAnsi="Times New Roman" w:cs="Times New Roman"/>
          <w:sz w:val="24"/>
          <w:szCs w:val="24"/>
        </w:rPr>
        <w:t>Чильгильдеева</w:t>
      </w:r>
      <w:proofErr w:type="spellEnd"/>
      <w:r>
        <w:rPr>
          <w:rFonts w:ascii="Times New Roman" w:hAnsi="Times New Roman" w:cs="Times New Roman"/>
          <w:sz w:val="24"/>
          <w:szCs w:val="24"/>
        </w:rPr>
        <w:t xml:space="preserve"> Аня учащиеся 5  класса, Самойлова Ксения учащаяся 6 класса - относятся к первому уровню усвоения содержания учебного материала, которые занимаются  по основной программе обучения, так как способны по своим психофизическим особенностям усвоить программу коррекционной школы VIII вида в полном объёме.</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данной  учащейся ставлю цели:</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навыки самостоятельной работы;</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работать над определением последовательности операции предстоящей работы;</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оказывать дополнительную помощь в умственных трудовых действиях;</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приёмы составления планов с помощью предметно операционных и технологических карт;</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давать оценку результату и процессу выполняемой деятельности.</w:t>
      </w:r>
    </w:p>
    <w:p w:rsidR="002E521D" w:rsidRDefault="002E521D" w:rsidP="002E521D">
      <w:pPr>
        <w:widowControl w:val="0"/>
        <w:spacing w:after="0" w:line="240" w:lineRule="auto"/>
        <w:jc w:val="both"/>
        <w:rPr>
          <w:rFonts w:ascii="Times New Roman" w:hAnsi="Times New Roman" w:cs="Times New Roman"/>
          <w:sz w:val="24"/>
          <w:szCs w:val="24"/>
        </w:rPr>
      </w:pP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Во второй группе усвоения содержания учебного материала занимается   </w:t>
      </w:r>
      <w:proofErr w:type="spellStart"/>
      <w:r>
        <w:rPr>
          <w:rFonts w:ascii="Times New Roman" w:hAnsi="Times New Roman" w:cs="Times New Roman"/>
          <w:sz w:val="24"/>
          <w:szCs w:val="24"/>
        </w:rPr>
        <w:t>Каргаполова</w:t>
      </w:r>
      <w:proofErr w:type="spellEnd"/>
      <w:r>
        <w:rPr>
          <w:rFonts w:ascii="Times New Roman" w:hAnsi="Times New Roman" w:cs="Times New Roman"/>
          <w:sz w:val="24"/>
          <w:szCs w:val="24"/>
        </w:rPr>
        <w:t xml:space="preserve"> Наташа – учащаяся 6 класса, которая,  успешно занимается и нуждается в определённой помощи при работе с объектом  поэтому, целями работы являются следующие задачи:</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развивать умение ориентироваться и планировать работу при нахождении особенности объекта;</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совершенствовать знания и умения при выполнении новых изделий;</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помогать при разборе заготовок и развёрток;</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планировать работу при самостоятельной деятельности с изделием;</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оказывать активизирующую и организующую помощь в выполнении всех видов  работ.</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 третьей группе усвоения содержания учебного материала занимаются три девочки: Круглова </w:t>
      </w:r>
      <w:proofErr w:type="spellStart"/>
      <w:r>
        <w:rPr>
          <w:rFonts w:ascii="Times New Roman" w:hAnsi="Times New Roman" w:cs="Times New Roman"/>
          <w:sz w:val="24"/>
          <w:szCs w:val="24"/>
        </w:rPr>
        <w:t>Карина</w:t>
      </w:r>
      <w:proofErr w:type="spellEnd"/>
      <w:r>
        <w:rPr>
          <w:rFonts w:ascii="Times New Roman" w:hAnsi="Times New Roman" w:cs="Times New Roman"/>
          <w:sz w:val="24"/>
          <w:szCs w:val="24"/>
        </w:rPr>
        <w:t xml:space="preserve">, Непомнящая Кристина   (5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Ручевская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Самира</w:t>
      </w:r>
      <w:proofErr w:type="spellEnd"/>
      <w:r>
        <w:rPr>
          <w:rFonts w:ascii="Times New Roman" w:hAnsi="Times New Roman" w:cs="Times New Roman"/>
          <w:sz w:val="24"/>
          <w:szCs w:val="24"/>
        </w:rPr>
        <w:t xml:space="preserve"> – (6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которые, не способны  по своим психофизическим особенностям усвоить программу коррекционной школы VIII вида в полном объёме и у них нарушен процесс формирования деятельности поэтому, целями и задачами работы  ставлю:</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давать доступно пониманию  цель задания и трудовых операций;</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использовать разнообразный вид помощи (словесно -  логический, наглядный и предметно практический);</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настраивать на самостоятельную работу, т.к. у неё низкая самостоятельность;</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t>
      </w:r>
      <w:r>
        <w:rPr>
          <w:rFonts w:ascii="Times New Roman" w:hAnsi="Times New Roman" w:cs="Times New Roman"/>
          <w:sz w:val="24"/>
          <w:szCs w:val="24"/>
        </w:rPr>
        <w:tab/>
        <w:t>оказывать значительную помощь в начале выполнения задания;</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уделять особое внимание при ориентировке в задании и планировании</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изготовлении новых изделий, т. к. она допускает ошибки на взаиморасположение деталей, несоблюдение заданных размеров;</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помогать в запоминании терминологии, применяя логику необходимости данного этапа;</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группировать предметы по тому или иному признаку;</w:t>
      </w:r>
    </w:p>
    <w:p w:rsid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учить контролировать свои действия и давать оценку результатам работы.</w:t>
      </w:r>
    </w:p>
    <w:p w:rsidR="002E521D" w:rsidRDefault="002E521D" w:rsidP="002E521D">
      <w:pPr>
        <w:widowControl w:val="0"/>
        <w:spacing w:after="0" w:line="240" w:lineRule="auto"/>
        <w:jc w:val="both"/>
        <w:rPr>
          <w:rFonts w:ascii="Times New Roman" w:hAnsi="Times New Roman" w:cs="Times New Roman"/>
          <w:sz w:val="24"/>
          <w:szCs w:val="24"/>
        </w:rPr>
      </w:pPr>
    </w:p>
    <w:p w:rsidR="002E521D" w:rsidRPr="002E521D" w:rsidRDefault="002E521D" w:rsidP="002E521D">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Базисный учебный план по программе 6  часов в неделю,  210 часов  в год.</w:t>
      </w:r>
    </w:p>
    <w:p w:rsidR="002E521D" w:rsidRDefault="002E521D">
      <w:pPr>
        <w:spacing w:after="0" w:line="240" w:lineRule="auto"/>
        <w:ind w:firstLine="540"/>
        <w:jc w:val="both"/>
        <w:rPr>
          <w:rFonts w:ascii="Times New Roman" w:eastAsia="Times New Roman" w:hAnsi="Times New Roman" w:cs="Times New Roman"/>
          <w:color w:val="000000"/>
          <w:sz w:val="24"/>
        </w:rPr>
      </w:pPr>
    </w:p>
    <w:p w:rsidR="00FD661A" w:rsidRDefault="00BA686B">
      <w:pPr>
        <w:spacing w:after="0" w:line="240" w:lineRule="auto"/>
        <w:ind w:firstLine="54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Рабочая программа по профессионально-трудовому обучению (швейное дело) в 5 классе разработана на основе государственной программы для специальных (коррекционных) общеобразовательных учреждений </w:t>
      </w:r>
      <w:r>
        <w:rPr>
          <w:rFonts w:ascii="Times New Roman" w:eastAsia="Times New Roman" w:hAnsi="Times New Roman" w:cs="Times New Roman"/>
          <w:sz w:val="24"/>
        </w:rPr>
        <w:t>VIII вида под редакцией В.В. Воронковой</w:t>
      </w:r>
    </w:p>
    <w:p w:rsidR="00FD661A" w:rsidRDefault="00BA686B">
      <w:pPr>
        <w:spacing w:after="0" w:line="240" w:lineRule="auto"/>
        <w:ind w:firstLine="54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Рабочая программа составлена на основе следующих нормативных документов:</w:t>
      </w:r>
    </w:p>
    <w:p w:rsidR="00FD661A" w:rsidRDefault="00BA686B">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Закон РФ «Об образовании» № 122-ФЗ в последней редакции от 22 августа 2004 г.; </w:t>
      </w:r>
    </w:p>
    <w:p w:rsidR="00FD661A" w:rsidRDefault="00BA686B">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-Учебный план специальных (коррекционных) образовательных учреждений для обучающихся, воспитанников с отклонениями в развитии</w:t>
      </w:r>
    </w:p>
    <w:p w:rsidR="00FD661A" w:rsidRDefault="00BA686B">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 Типовое положение о специальном </w:t>
      </w:r>
      <w:r>
        <w:rPr>
          <w:rFonts w:ascii="Times New Roman" w:eastAsia="Times New Roman" w:hAnsi="Times New Roman" w:cs="Times New Roman"/>
          <w:color w:val="000000"/>
          <w:sz w:val="24"/>
        </w:rPr>
        <w:t>(коррекционном)</w:t>
      </w:r>
      <w:r>
        <w:rPr>
          <w:rFonts w:ascii="Times New Roman" w:eastAsia="Times New Roman" w:hAnsi="Times New Roman" w:cs="Times New Roman"/>
          <w:sz w:val="24"/>
        </w:rPr>
        <w:t xml:space="preserve"> образовательном учреждении для обучающихся, воспитанников с отклонениями в развитии</w:t>
      </w:r>
    </w:p>
    <w:p w:rsidR="00FD661A" w:rsidRDefault="00BA686B">
      <w:pPr>
        <w:spacing w:after="0" w:line="240" w:lineRule="auto"/>
        <w:ind w:firstLine="540"/>
        <w:jc w:val="both"/>
        <w:rPr>
          <w:rFonts w:ascii="Times New Roman" w:eastAsia="Times New Roman" w:hAnsi="Times New Roman" w:cs="Times New Roman"/>
          <w:color w:val="000000"/>
          <w:sz w:val="24"/>
        </w:rPr>
      </w:pPr>
      <w:r>
        <w:rPr>
          <w:rFonts w:ascii="Times New Roman" w:eastAsia="Times New Roman" w:hAnsi="Times New Roman" w:cs="Times New Roman"/>
          <w:sz w:val="24"/>
        </w:rPr>
        <w:t>-Концепция специальных федеральных государственных образовательных стандартов для детей с ограниченными возможностями здоровья, 2009 г.</w:t>
      </w:r>
      <w:r>
        <w:rPr>
          <w:rFonts w:ascii="Times New Roman" w:eastAsia="Times New Roman" w:hAnsi="Times New Roman" w:cs="Times New Roman"/>
          <w:color w:val="000000"/>
          <w:sz w:val="24"/>
        </w:rPr>
        <w:t xml:space="preserve"> </w:t>
      </w: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швейному делу.</w:t>
      </w:r>
    </w:p>
    <w:p w:rsidR="00FD661A" w:rsidRDefault="00BA686B">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sz w:val="24"/>
        </w:rPr>
        <w:t>Преподавание базируется на знаниях, получаемых учащимися на уроках математики, русского языка и др</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редметов.</w:t>
      </w: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B25D25">
        <w:rPr>
          <w:rFonts w:ascii="Times New Roman" w:eastAsia="Times New Roman" w:hAnsi="Times New Roman" w:cs="Times New Roman"/>
          <w:sz w:val="24"/>
        </w:rPr>
        <w:t xml:space="preserve">     Программа рассчитана на 210 часов</w:t>
      </w:r>
      <w:r>
        <w:rPr>
          <w:rFonts w:ascii="Times New Roman" w:eastAsia="Times New Roman" w:hAnsi="Times New Roman" w:cs="Times New Roman"/>
          <w:sz w:val="24"/>
        </w:rPr>
        <w:t>.</w:t>
      </w:r>
    </w:p>
    <w:p w:rsidR="00FD661A" w:rsidRDefault="00FD661A">
      <w:pPr>
        <w:spacing w:after="0" w:line="240" w:lineRule="auto"/>
        <w:ind w:firstLine="709"/>
        <w:jc w:val="both"/>
        <w:rPr>
          <w:rFonts w:ascii="Times New Roman" w:eastAsia="Times New Roman" w:hAnsi="Times New Roman" w:cs="Times New Roman"/>
          <w:b/>
          <w:sz w:val="24"/>
        </w:rPr>
      </w:pPr>
    </w:p>
    <w:p w:rsidR="00FD661A" w:rsidRDefault="00BA686B">
      <w:pPr>
        <w:spacing w:after="0" w:line="240" w:lineRule="auto"/>
        <w:ind w:firstLine="709"/>
        <w:jc w:val="both"/>
        <w:rPr>
          <w:rFonts w:ascii="Times New Roman" w:eastAsia="Times New Roman" w:hAnsi="Times New Roman" w:cs="Times New Roman"/>
          <w:sz w:val="24"/>
        </w:rPr>
      </w:pPr>
      <w:r>
        <w:rPr>
          <w:rFonts w:ascii="Times New Roman" w:eastAsia="Times New Roman" w:hAnsi="Times New Roman" w:cs="Times New Roman"/>
          <w:b/>
          <w:sz w:val="24"/>
        </w:rPr>
        <w:t>Цель</w:t>
      </w:r>
      <w:r>
        <w:rPr>
          <w:rFonts w:ascii="Times New Roman" w:eastAsia="Times New Roman" w:hAnsi="Times New Roman" w:cs="Times New Roman"/>
          <w:sz w:val="24"/>
        </w:rPr>
        <w:t>: Подготовка учащихся к освоению профессии швея и выполнению элементарных видов работ</w:t>
      </w:r>
    </w:p>
    <w:p w:rsidR="00FD661A" w:rsidRDefault="00FD661A">
      <w:pPr>
        <w:spacing w:after="0" w:line="240" w:lineRule="auto"/>
        <w:jc w:val="both"/>
        <w:rPr>
          <w:rFonts w:ascii="Times New Roman" w:eastAsia="Times New Roman" w:hAnsi="Times New Roman" w:cs="Times New Roman"/>
          <w:color w:val="000000"/>
          <w:sz w:val="24"/>
          <w:shd w:val="clear" w:color="auto" w:fill="FFFFFF"/>
        </w:rPr>
      </w:pPr>
    </w:p>
    <w:p w:rsidR="00FD661A" w:rsidRDefault="00BA686B">
      <w:pPr>
        <w:spacing w:after="0" w:line="240" w:lineRule="auto"/>
        <w:ind w:firstLine="54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Достижение цели предполагает решение ряда </w:t>
      </w:r>
      <w:r>
        <w:rPr>
          <w:rFonts w:ascii="Times New Roman" w:eastAsia="Times New Roman" w:hAnsi="Times New Roman" w:cs="Times New Roman"/>
          <w:b/>
          <w:color w:val="000000"/>
          <w:sz w:val="24"/>
          <w:shd w:val="clear" w:color="auto" w:fill="FFFFFF"/>
        </w:rPr>
        <w:t>задач</w:t>
      </w:r>
      <w:r>
        <w:rPr>
          <w:rFonts w:ascii="Times New Roman" w:eastAsia="Times New Roman" w:hAnsi="Times New Roman" w:cs="Times New Roman"/>
          <w:color w:val="000000"/>
          <w:sz w:val="24"/>
          <w:shd w:val="clear" w:color="auto" w:fill="FFFFFF"/>
        </w:rPr>
        <w:t>:</w:t>
      </w:r>
    </w:p>
    <w:p w:rsidR="00FD661A" w:rsidRDefault="00BA686B">
      <w:pPr>
        <w:numPr>
          <w:ilvl w:val="0"/>
          <w:numId w:val="1"/>
        </w:numPr>
        <w:tabs>
          <w:tab w:val="left" w:pos="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формирование прочных профессионально-трудовых умений и навыков;</w:t>
      </w:r>
    </w:p>
    <w:p w:rsidR="00FD661A" w:rsidRDefault="00BA686B">
      <w:pPr>
        <w:numPr>
          <w:ilvl w:val="0"/>
          <w:numId w:val="1"/>
        </w:numPr>
        <w:tabs>
          <w:tab w:val="left" w:pos="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развитие мышления, способности к пространственному анализу;</w:t>
      </w:r>
    </w:p>
    <w:p w:rsidR="00FD661A" w:rsidRDefault="00BA686B">
      <w:pPr>
        <w:numPr>
          <w:ilvl w:val="0"/>
          <w:numId w:val="1"/>
        </w:numPr>
        <w:tabs>
          <w:tab w:val="left" w:pos="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формирование эстетических представлений и вкуса;</w:t>
      </w:r>
    </w:p>
    <w:p w:rsidR="00FD661A" w:rsidRDefault="00BA686B">
      <w:pPr>
        <w:numPr>
          <w:ilvl w:val="0"/>
          <w:numId w:val="1"/>
        </w:numPr>
        <w:tabs>
          <w:tab w:val="left" w:pos="0"/>
        </w:tabs>
        <w:spacing w:after="0" w:line="240" w:lineRule="auto"/>
        <w:ind w:left="720" w:hanging="360"/>
        <w:rPr>
          <w:rFonts w:ascii="Times New Roman" w:eastAsia="Times New Roman" w:hAnsi="Times New Roman" w:cs="Times New Roman"/>
          <w:sz w:val="24"/>
        </w:rPr>
      </w:pPr>
      <w:r>
        <w:rPr>
          <w:rFonts w:ascii="Times New Roman" w:eastAsia="Times New Roman" w:hAnsi="Times New Roman" w:cs="Times New Roman"/>
          <w:sz w:val="24"/>
        </w:rPr>
        <w:t>воспитание культуры труда и умение использовать в практической деятельности общеобразовательных знаний и навыков.</w:t>
      </w:r>
    </w:p>
    <w:p w:rsidR="00FD661A" w:rsidRDefault="00FD661A">
      <w:pPr>
        <w:tabs>
          <w:tab w:val="left" w:pos="0"/>
        </w:tabs>
        <w:spacing w:after="0" w:line="240" w:lineRule="auto"/>
        <w:ind w:right="-284"/>
        <w:jc w:val="both"/>
        <w:rPr>
          <w:rFonts w:ascii="Times New Roman" w:eastAsia="Times New Roman" w:hAnsi="Times New Roman" w:cs="Times New Roman"/>
          <w:b/>
          <w:sz w:val="24"/>
        </w:rPr>
      </w:pPr>
    </w:p>
    <w:p w:rsidR="00FD661A" w:rsidRDefault="00BA686B">
      <w:pPr>
        <w:tabs>
          <w:tab w:val="left" w:pos="0"/>
        </w:tabs>
        <w:spacing w:after="0" w:line="240" w:lineRule="auto"/>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Основные формы:</w:t>
      </w:r>
    </w:p>
    <w:p w:rsidR="00FD661A" w:rsidRDefault="00BA686B">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урок, </w:t>
      </w:r>
    </w:p>
    <w:p w:rsidR="00FD661A" w:rsidRDefault="00BA686B">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практическая работа,</w:t>
      </w:r>
    </w:p>
    <w:p w:rsidR="00FD661A" w:rsidRDefault="00BA686B">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самостоятельная работа, </w:t>
      </w:r>
    </w:p>
    <w:p w:rsidR="00FD661A" w:rsidRDefault="00BA686B">
      <w:pPr>
        <w:numPr>
          <w:ilvl w:val="0"/>
          <w:numId w:val="2"/>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фронтальная работа.</w:t>
      </w:r>
      <w:r>
        <w:rPr>
          <w:rFonts w:ascii="Times New Roman" w:eastAsia="Times New Roman" w:hAnsi="Times New Roman" w:cs="Times New Roman"/>
          <w:sz w:val="24"/>
        </w:rPr>
        <w:tab/>
      </w: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ab/>
      </w: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Основные</w:t>
      </w:r>
      <w:r>
        <w:rPr>
          <w:rFonts w:ascii="Times New Roman" w:eastAsia="Times New Roman" w:hAnsi="Times New Roman" w:cs="Times New Roman"/>
          <w:sz w:val="24"/>
        </w:rPr>
        <w:t xml:space="preserve"> </w:t>
      </w:r>
      <w:r>
        <w:rPr>
          <w:rFonts w:ascii="Times New Roman" w:eastAsia="Times New Roman" w:hAnsi="Times New Roman" w:cs="Times New Roman"/>
          <w:b/>
          <w:sz w:val="24"/>
        </w:rPr>
        <w:t>технологии:</w:t>
      </w:r>
      <w:r>
        <w:rPr>
          <w:rFonts w:ascii="Times New Roman" w:eastAsia="Times New Roman" w:hAnsi="Times New Roman" w:cs="Times New Roman"/>
          <w:sz w:val="24"/>
        </w:rPr>
        <w:t xml:space="preserve"> </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личностно-ориентированное, </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t>деятельностный</w:t>
      </w:r>
      <w:proofErr w:type="spellEnd"/>
      <w:r>
        <w:rPr>
          <w:rFonts w:ascii="Times New Roman" w:eastAsia="Times New Roman" w:hAnsi="Times New Roman" w:cs="Times New Roman"/>
          <w:sz w:val="24"/>
        </w:rPr>
        <w:t xml:space="preserve"> подход, </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уровневая дифференциация, </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информационно-коммуникативные, </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proofErr w:type="spellStart"/>
      <w:r>
        <w:rPr>
          <w:rFonts w:ascii="Times New Roman" w:eastAsia="Times New Roman" w:hAnsi="Times New Roman" w:cs="Times New Roman"/>
          <w:sz w:val="24"/>
        </w:rPr>
        <w:lastRenderedPageBreak/>
        <w:t>здоровьесберегающие</w:t>
      </w:r>
      <w:proofErr w:type="spellEnd"/>
      <w:r>
        <w:rPr>
          <w:rFonts w:ascii="Times New Roman" w:eastAsia="Times New Roman" w:hAnsi="Times New Roman" w:cs="Times New Roman"/>
          <w:sz w:val="24"/>
        </w:rPr>
        <w:t>,</w:t>
      </w:r>
    </w:p>
    <w:p w:rsidR="00FD661A" w:rsidRDefault="00BA686B">
      <w:pPr>
        <w:numPr>
          <w:ilvl w:val="0"/>
          <w:numId w:val="3"/>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игровые.</w:t>
      </w:r>
    </w:p>
    <w:p w:rsidR="00FD661A" w:rsidRDefault="00FD661A">
      <w:pPr>
        <w:tabs>
          <w:tab w:val="left" w:pos="0"/>
        </w:tabs>
        <w:spacing w:after="0" w:line="240" w:lineRule="auto"/>
        <w:ind w:right="-284"/>
        <w:jc w:val="both"/>
        <w:rPr>
          <w:rFonts w:ascii="Times New Roman" w:eastAsia="Times New Roman" w:hAnsi="Times New Roman" w:cs="Times New Roman"/>
          <w:sz w:val="24"/>
        </w:rPr>
      </w:pPr>
    </w:p>
    <w:p w:rsidR="00FD661A" w:rsidRDefault="00FD661A">
      <w:pPr>
        <w:tabs>
          <w:tab w:val="left" w:pos="0"/>
        </w:tabs>
        <w:spacing w:after="0" w:line="240" w:lineRule="auto"/>
        <w:ind w:right="-284"/>
        <w:jc w:val="both"/>
        <w:rPr>
          <w:rFonts w:ascii="Times New Roman" w:eastAsia="Times New Roman" w:hAnsi="Times New Roman" w:cs="Times New Roman"/>
          <w:b/>
          <w:sz w:val="24"/>
        </w:rPr>
      </w:pP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Основными видами деятельности</w:t>
      </w:r>
      <w:r>
        <w:rPr>
          <w:rFonts w:ascii="Times New Roman" w:eastAsia="Times New Roman" w:hAnsi="Times New Roman" w:cs="Times New Roman"/>
          <w:sz w:val="24"/>
        </w:rPr>
        <w:t xml:space="preserve"> </w:t>
      </w:r>
      <w:r>
        <w:rPr>
          <w:rFonts w:ascii="Times New Roman" w:eastAsia="Times New Roman" w:hAnsi="Times New Roman" w:cs="Times New Roman"/>
          <w:b/>
          <w:sz w:val="24"/>
        </w:rPr>
        <w:t>учащихся</w:t>
      </w:r>
      <w:r>
        <w:rPr>
          <w:rFonts w:ascii="Times New Roman" w:eastAsia="Times New Roman" w:hAnsi="Times New Roman" w:cs="Times New Roman"/>
          <w:sz w:val="24"/>
        </w:rPr>
        <w:t xml:space="preserve"> по предмету являются: </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Беседа (диалог). </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с книгой.</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Практическая деятельность: изготовление изделий по чертежу, рисунку, наглядному изображению.</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Самостоятельная работа</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по карточкам.</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Работа по плакатам.</w:t>
      </w:r>
    </w:p>
    <w:p w:rsidR="00FD661A" w:rsidRDefault="00BA686B">
      <w:pPr>
        <w:numPr>
          <w:ilvl w:val="0"/>
          <w:numId w:val="4"/>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Составление плана работ, планирование последовательности операций по технологической карте.</w:t>
      </w:r>
    </w:p>
    <w:p w:rsidR="00FD661A" w:rsidRDefault="00BA686B">
      <w:pPr>
        <w:tabs>
          <w:tab w:val="left" w:pos="0"/>
        </w:tabs>
        <w:spacing w:after="0" w:line="240" w:lineRule="auto"/>
        <w:ind w:left="360" w:right="-284"/>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Методы обучения</w:t>
      </w:r>
      <w:r>
        <w:rPr>
          <w:rFonts w:ascii="Times New Roman" w:eastAsia="Times New Roman" w:hAnsi="Times New Roman" w:cs="Times New Roman"/>
          <w:sz w:val="24"/>
        </w:rPr>
        <w:t>: беседа, словесные, практические, наглядные.</w:t>
      </w:r>
    </w:p>
    <w:p w:rsidR="00FD661A" w:rsidRDefault="00FD661A">
      <w:pPr>
        <w:tabs>
          <w:tab w:val="left" w:pos="0"/>
        </w:tabs>
        <w:spacing w:after="0" w:line="240" w:lineRule="auto"/>
        <w:ind w:right="-284"/>
        <w:jc w:val="both"/>
        <w:rPr>
          <w:rFonts w:ascii="Times New Roman" w:eastAsia="Times New Roman" w:hAnsi="Times New Roman" w:cs="Times New Roman"/>
          <w:b/>
          <w:sz w:val="24"/>
        </w:rPr>
      </w:pPr>
    </w:p>
    <w:p w:rsidR="00FD661A" w:rsidRDefault="00BA686B">
      <w:pPr>
        <w:tabs>
          <w:tab w:val="left" w:pos="0"/>
        </w:tabs>
        <w:spacing w:after="0" w:line="240" w:lineRule="auto"/>
        <w:ind w:right="-284"/>
        <w:jc w:val="both"/>
        <w:rPr>
          <w:rFonts w:ascii="Times New Roman" w:eastAsia="Times New Roman" w:hAnsi="Times New Roman" w:cs="Times New Roman"/>
          <w:sz w:val="24"/>
        </w:rPr>
      </w:pPr>
      <w:r>
        <w:rPr>
          <w:rFonts w:ascii="Times New Roman" w:eastAsia="Times New Roman" w:hAnsi="Times New Roman" w:cs="Times New Roman"/>
          <w:b/>
          <w:sz w:val="24"/>
        </w:rPr>
        <w:t>Методы стимуляции</w:t>
      </w:r>
      <w:r>
        <w:rPr>
          <w:rFonts w:ascii="Times New Roman" w:eastAsia="Times New Roman" w:hAnsi="Times New Roman" w:cs="Times New Roman"/>
          <w:sz w:val="24"/>
        </w:rPr>
        <w:t>:</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Демонстрация натуральных объектов;</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ИТК</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 xml:space="preserve">Дифференцирование, </w:t>
      </w:r>
      <w:proofErr w:type="spellStart"/>
      <w:r>
        <w:rPr>
          <w:rFonts w:ascii="Times New Roman" w:eastAsia="Times New Roman" w:hAnsi="Times New Roman" w:cs="Times New Roman"/>
          <w:sz w:val="24"/>
        </w:rPr>
        <w:t>разноуровневое</w:t>
      </w:r>
      <w:proofErr w:type="spellEnd"/>
      <w:r>
        <w:rPr>
          <w:rFonts w:ascii="Times New Roman" w:eastAsia="Times New Roman" w:hAnsi="Times New Roman" w:cs="Times New Roman"/>
          <w:sz w:val="24"/>
        </w:rPr>
        <w:t xml:space="preserve"> обучение;</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Наглядные пособия, раздаточный материал;</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Создание увлекательных ситуаций;</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Занимательные упражнения;</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Экскурсии;</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Декады трудового обучения;</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Участие в конкурсах;</w:t>
      </w:r>
    </w:p>
    <w:p w:rsidR="00FD661A" w:rsidRDefault="00BA686B">
      <w:pPr>
        <w:numPr>
          <w:ilvl w:val="0"/>
          <w:numId w:val="5"/>
        </w:numPr>
        <w:tabs>
          <w:tab w:val="left" w:pos="0"/>
        </w:tabs>
        <w:spacing w:after="0" w:line="240" w:lineRule="auto"/>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Участие в выставках декоративно-прикладного творчества.</w:t>
      </w:r>
    </w:p>
    <w:p w:rsidR="00FD661A" w:rsidRDefault="00FD661A">
      <w:pPr>
        <w:tabs>
          <w:tab w:val="left" w:pos="0"/>
        </w:tabs>
        <w:spacing w:after="0" w:line="240" w:lineRule="auto"/>
        <w:rPr>
          <w:rFonts w:ascii="Times New Roman" w:eastAsia="Times New Roman" w:hAnsi="Times New Roman" w:cs="Times New Roman"/>
          <w:sz w:val="24"/>
        </w:rPr>
      </w:pPr>
    </w:p>
    <w:p w:rsidR="00FD661A" w:rsidRDefault="00FD661A">
      <w:pPr>
        <w:tabs>
          <w:tab w:val="left" w:pos="0"/>
        </w:tabs>
        <w:spacing w:after="0" w:line="240" w:lineRule="auto"/>
        <w:rPr>
          <w:rFonts w:ascii="Times New Roman" w:eastAsia="Times New Roman" w:hAnsi="Times New Roman" w:cs="Times New Roman"/>
          <w:sz w:val="24"/>
        </w:rPr>
      </w:pPr>
    </w:p>
    <w:p w:rsidR="00FD661A" w:rsidRDefault="00BA686B">
      <w:pPr>
        <w:spacing w:after="0" w:line="274" w:lineRule="auto"/>
        <w:ind w:right="-104" w:firstLine="360"/>
        <w:rPr>
          <w:rFonts w:ascii="Times New Roman" w:eastAsia="Times New Roman" w:hAnsi="Times New Roman" w:cs="Times New Roman"/>
          <w:i/>
          <w:sz w:val="24"/>
          <w:shd w:val="clear" w:color="auto" w:fill="FFFFFF"/>
        </w:rPr>
      </w:pPr>
      <w:r>
        <w:rPr>
          <w:rFonts w:ascii="Times New Roman" w:eastAsia="Times New Roman" w:hAnsi="Times New Roman" w:cs="Times New Roman"/>
          <w:sz w:val="24"/>
          <w:shd w:val="clear" w:color="auto" w:fill="FFFFFF"/>
        </w:rPr>
        <w:t xml:space="preserve">   </w:t>
      </w:r>
      <w:r>
        <w:rPr>
          <w:rFonts w:ascii="Times New Roman" w:eastAsia="Times New Roman" w:hAnsi="Times New Roman" w:cs="Times New Roman"/>
          <w:b/>
          <w:spacing w:val="-3"/>
          <w:sz w:val="24"/>
          <w:shd w:val="clear" w:color="auto" w:fill="FFFFFF"/>
        </w:rPr>
        <w:t>Коррекционная работа включает следующие направления</w:t>
      </w:r>
      <w:r>
        <w:rPr>
          <w:rFonts w:ascii="Times New Roman" w:eastAsia="Times New Roman" w:hAnsi="Times New Roman" w:cs="Times New Roman"/>
          <w:spacing w:val="-3"/>
          <w:sz w:val="24"/>
          <w:shd w:val="clear" w:color="auto" w:fill="FFFFFF"/>
        </w:rPr>
        <w:t xml:space="preserve">.                                             </w:t>
      </w:r>
      <w:r>
        <w:rPr>
          <w:rFonts w:ascii="Times New Roman" w:eastAsia="Times New Roman" w:hAnsi="Times New Roman" w:cs="Times New Roman"/>
          <w:i/>
          <w:spacing w:val="-1"/>
          <w:sz w:val="24"/>
          <w:shd w:val="clear" w:color="auto" w:fill="FFFFFF"/>
        </w:rPr>
        <w:t>Коррекция отдельных сторон психической деятельности:</w:t>
      </w:r>
    </w:p>
    <w:p w:rsidR="00FD661A" w:rsidRDefault="00BA686B">
      <w:pPr>
        <w:tabs>
          <w:tab w:val="left" w:pos="134"/>
        </w:tabs>
        <w:spacing w:after="0" w:line="274" w:lineRule="auto"/>
        <w:ind w:left="5"/>
        <w:rPr>
          <w:rFonts w:ascii="Times New Roman" w:eastAsia="Times New Roman" w:hAnsi="Times New Roman" w:cs="Times New Roman"/>
          <w:sz w:val="24"/>
          <w:shd w:val="clear" w:color="auto" w:fill="FFFFFF"/>
        </w:rPr>
      </w:pPr>
      <w:r>
        <w:rPr>
          <w:rFonts w:ascii="Times New Roman" w:eastAsia="Times New Roman" w:hAnsi="Times New Roman" w:cs="Times New Roman"/>
          <w:spacing w:val="-1"/>
          <w:sz w:val="24"/>
          <w:shd w:val="clear" w:color="auto" w:fill="FFFFFF"/>
        </w:rPr>
        <w:t>- развитие восприятия, представлений, ощущений;</w:t>
      </w:r>
    </w:p>
    <w:p w:rsidR="00FD661A" w:rsidRDefault="00BA686B">
      <w:pPr>
        <w:tabs>
          <w:tab w:val="left" w:pos="134"/>
        </w:tabs>
        <w:spacing w:after="0" w:line="274" w:lineRule="auto"/>
        <w:ind w:left="5"/>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 развитие памяти;</w:t>
      </w:r>
    </w:p>
    <w:p w:rsidR="00FD661A" w:rsidRDefault="00BA686B">
      <w:pPr>
        <w:tabs>
          <w:tab w:val="left" w:pos="134"/>
        </w:tabs>
        <w:spacing w:before="5" w:after="0" w:line="274" w:lineRule="auto"/>
        <w:ind w:left="5"/>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 xml:space="preserve"> - развитие внимания;</w:t>
      </w:r>
    </w:p>
    <w:p w:rsidR="00FD661A" w:rsidRDefault="00BA686B">
      <w:pPr>
        <w:numPr>
          <w:ilvl w:val="0"/>
          <w:numId w:val="6"/>
        </w:numPr>
        <w:tabs>
          <w:tab w:val="left" w:pos="134"/>
        </w:tabs>
        <w:spacing w:after="0" w:line="274" w:lineRule="auto"/>
        <w:ind w:left="5" w:right="2765"/>
        <w:rPr>
          <w:rFonts w:ascii="Times New Roman" w:eastAsia="Times New Roman" w:hAnsi="Times New Roman" w:cs="Times New Roman"/>
          <w:i/>
          <w:sz w:val="24"/>
          <w:shd w:val="clear" w:color="auto" w:fill="FFFFFF"/>
        </w:rPr>
      </w:pPr>
      <w:r>
        <w:rPr>
          <w:rFonts w:ascii="Times New Roman" w:eastAsia="Times New Roman" w:hAnsi="Times New Roman" w:cs="Times New Roman"/>
          <w:spacing w:val="-3"/>
          <w:sz w:val="24"/>
          <w:shd w:val="clear" w:color="auto" w:fill="FFFFFF"/>
        </w:rPr>
        <w:t xml:space="preserve">развитие пространственных представлений и ориентации. </w:t>
      </w:r>
      <w:r>
        <w:rPr>
          <w:rFonts w:ascii="Times New Roman" w:eastAsia="Times New Roman" w:hAnsi="Times New Roman" w:cs="Times New Roman"/>
          <w:i/>
          <w:sz w:val="24"/>
          <w:shd w:val="clear" w:color="auto" w:fill="FFFFFF"/>
        </w:rPr>
        <w:t>Развитие различных видов мышления:</w:t>
      </w:r>
    </w:p>
    <w:p w:rsidR="00FD661A" w:rsidRDefault="00BA686B">
      <w:pPr>
        <w:numPr>
          <w:ilvl w:val="0"/>
          <w:numId w:val="6"/>
        </w:numPr>
        <w:tabs>
          <w:tab w:val="left" w:pos="134"/>
        </w:tabs>
        <w:spacing w:after="0" w:line="274" w:lineRule="auto"/>
        <w:ind w:left="5"/>
        <w:rPr>
          <w:rFonts w:ascii="Times New Roman" w:eastAsia="Times New Roman" w:hAnsi="Times New Roman" w:cs="Times New Roman"/>
          <w:sz w:val="24"/>
          <w:shd w:val="clear" w:color="auto" w:fill="FFFFFF"/>
        </w:rPr>
      </w:pPr>
      <w:r>
        <w:rPr>
          <w:rFonts w:ascii="Times New Roman" w:eastAsia="Times New Roman" w:hAnsi="Times New Roman" w:cs="Times New Roman"/>
          <w:spacing w:val="-1"/>
          <w:sz w:val="24"/>
          <w:shd w:val="clear" w:color="auto" w:fill="FFFFFF"/>
        </w:rPr>
        <w:t>развитие наглядно-образного мышления;</w:t>
      </w:r>
    </w:p>
    <w:p w:rsidR="00FD661A" w:rsidRDefault="00BA686B">
      <w:pPr>
        <w:tabs>
          <w:tab w:val="left" w:pos="197"/>
        </w:tabs>
        <w:spacing w:after="0" w:line="274" w:lineRule="auto"/>
        <w:ind w:left="5" w:right="4147"/>
        <w:rPr>
          <w:rFonts w:ascii="Times New Roman" w:eastAsia="Times New Roman" w:hAnsi="Times New Roman" w:cs="Times New Roman"/>
          <w:i/>
          <w:sz w:val="24"/>
          <w:shd w:val="clear" w:color="auto" w:fill="FFFFFF"/>
        </w:rPr>
      </w:pPr>
      <w:r>
        <w:rPr>
          <w:rFonts w:ascii="Times New Roman" w:eastAsia="Times New Roman" w:hAnsi="Times New Roman" w:cs="Times New Roman"/>
          <w:sz w:val="24"/>
          <w:shd w:val="clear" w:color="auto" w:fill="FFFFFF"/>
        </w:rPr>
        <w:t>-</w:t>
      </w:r>
      <w:r>
        <w:rPr>
          <w:rFonts w:ascii="Times New Roman" w:eastAsia="Times New Roman" w:hAnsi="Times New Roman" w:cs="Times New Roman"/>
          <w:sz w:val="24"/>
          <w:shd w:val="clear" w:color="auto" w:fill="FFFFFF"/>
        </w:rPr>
        <w:tab/>
      </w:r>
      <w:r>
        <w:rPr>
          <w:rFonts w:ascii="Times New Roman" w:eastAsia="Times New Roman" w:hAnsi="Times New Roman" w:cs="Times New Roman"/>
          <w:spacing w:val="-3"/>
          <w:sz w:val="24"/>
          <w:shd w:val="clear" w:color="auto" w:fill="FFFFFF"/>
        </w:rPr>
        <w:t>развитие словесно-логического мышления.</w:t>
      </w:r>
      <w:r>
        <w:rPr>
          <w:rFonts w:ascii="Times New Roman" w:eastAsia="Times New Roman" w:hAnsi="Times New Roman" w:cs="Times New Roman"/>
          <w:spacing w:val="-3"/>
          <w:sz w:val="24"/>
          <w:shd w:val="clear" w:color="auto" w:fill="FFFFFF"/>
        </w:rPr>
        <w:br/>
      </w:r>
      <w:r>
        <w:rPr>
          <w:rFonts w:ascii="Times New Roman" w:eastAsia="Times New Roman" w:hAnsi="Times New Roman" w:cs="Times New Roman"/>
          <w:i/>
          <w:spacing w:val="-4"/>
          <w:sz w:val="24"/>
          <w:shd w:val="clear" w:color="auto" w:fill="FFFFFF"/>
        </w:rPr>
        <w:t>Развитие основных мыслительных операций:</w:t>
      </w:r>
    </w:p>
    <w:p w:rsidR="00FD661A" w:rsidRDefault="00BA686B">
      <w:pPr>
        <w:tabs>
          <w:tab w:val="left" w:pos="134"/>
        </w:tabs>
        <w:spacing w:after="0" w:line="274" w:lineRule="auto"/>
        <w:ind w:left="5"/>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w:t>
      </w:r>
      <w:r>
        <w:rPr>
          <w:rFonts w:ascii="Times New Roman" w:eastAsia="Times New Roman" w:hAnsi="Times New Roman" w:cs="Times New Roman"/>
          <w:sz w:val="24"/>
          <w:shd w:val="clear" w:color="auto" w:fill="FFFFFF"/>
        </w:rPr>
        <w:tab/>
      </w:r>
      <w:r>
        <w:rPr>
          <w:rFonts w:ascii="Times New Roman" w:eastAsia="Times New Roman" w:hAnsi="Times New Roman" w:cs="Times New Roman"/>
          <w:spacing w:val="-1"/>
          <w:sz w:val="24"/>
          <w:shd w:val="clear" w:color="auto" w:fill="FFFFFF"/>
        </w:rPr>
        <w:t>развитие умения сравнивать, анализировать; выделять сходство и различие понятий;</w:t>
      </w:r>
    </w:p>
    <w:p w:rsidR="00FD661A" w:rsidRDefault="00BA686B">
      <w:pPr>
        <w:tabs>
          <w:tab w:val="left" w:pos="197"/>
        </w:tabs>
        <w:spacing w:after="0" w:line="274" w:lineRule="auto"/>
        <w:ind w:left="5" w:right="922"/>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w:t>
      </w:r>
      <w:r>
        <w:rPr>
          <w:rFonts w:ascii="Times New Roman" w:eastAsia="Times New Roman" w:hAnsi="Times New Roman" w:cs="Times New Roman"/>
          <w:sz w:val="24"/>
          <w:shd w:val="clear" w:color="auto" w:fill="FFFFFF"/>
        </w:rPr>
        <w:tab/>
      </w:r>
      <w:r>
        <w:rPr>
          <w:rFonts w:ascii="Times New Roman" w:eastAsia="Times New Roman" w:hAnsi="Times New Roman" w:cs="Times New Roman"/>
          <w:spacing w:val="-2"/>
          <w:sz w:val="24"/>
          <w:shd w:val="clear" w:color="auto" w:fill="FFFFFF"/>
        </w:rPr>
        <w:t>умение работать по инструкциям, алгоритму; планировать деятельность.</w:t>
      </w:r>
      <w:r>
        <w:rPr>
          <w:rFonts w:ascii="Times New Roman" w:eastAsia="Times New Roman" w:hAnsi="Times New Roman" w:cs="Times New Roman"/>
          <w:spacing w:val="-2"/>
          <w:sz w:val="24"/>
          <w:shd w:val="clear" w:color="auto" w:fill="FFFFFF"/>
        </w:rPr>
        <w:br/>
      </w:r>
      <w:r>
        <w:rPr>
          <w:rFonts w:ascii="Times New Roman" w:eastAsia="Times New Roman" w:hAnsi="Times New Roman" w:cs="Times New Roman"/>
          <w:i/>
          <w:spacing w:val="-1"/>
          <w:sz w:val="24"/>
          <w:shd w:val="clear" w:color="auto" w:fill="FFFFFF"/>
        </w:rPr>
        <w:t>Коррекция нарушений в развитии эмоционально-личностной сферы:</w:t>
      </w:r>
    </w:p>
    <w:p w:rsidR="00FD661A" w:rsidRDefault="00BA686B">
      <w:pPr>
        <w:numPr>
          <w:ilvl w:val="0"/>
          <w:numId w:val="7"/>
        </w:numPr>
        <w:tabs>
          <w:tab w:val="left" w:pos="197"/>
        </w:tabs>
        <w:spacing w:after="0" w:line="274" w:lineRule="auto"/>
        <w:ind w:left="62"/>
        <w:rPr>
          <w:rFonts w:ascii="Times New Roman" w:eastAsia="Times New Roman" w:hAnsi="Times New Roman" w:cs="Times New Roman"/>
          <w:sz w:val="24"/>
          <w:shd w:val="clear" w:color="auto" w:fill="FFFFFF"/>
        </w:rPr>
      </w:pPr>
      <w:r>
        <w:rPr>
          <w:rFonts w:ascii="Times New Roman" w:eastAsia="Times New Roman" w:hAnsi="Times New Roman" w:cs="Times New Roman"/>
          <w:spacing w:val="-1"/>
          <w:sz w:val="24"/>
          <w:shd w:val="clear" w:color="auto" w:fill="FFFFFF"/>
        </w:rPr>
        <w:t xml:space="preserve"> развитие инициативности, стремления доводить начатое дело до конца;</w:t>
      </w:r>
    </w:p>
    <w:p w:rsidR="00FD661A" w:rsidRDefault="00BA686B">
      <w:pPr>
        <w:numPr>
          <w:ilvl w:val="0"/>
          <w:numId w:val="7"/>
        </w:numPr>
        <w:tabs>
          <w:tab w:val="left" w:pos="197"/>
        </w:tabs>
        <w:spacing w:after="0" w:line="274" w:lineRule="auto"/>
        <w:ind w:left="62"/>
        <w:rPr>
          <w:rFonts w:ascii="Times New Roman" w:eastAsia="Times New Roman" w:hAnsi="Times New Roman" w:cs="Times New Roman"/>
          <w:sz w:val="24"/>
          <w:shd w:val="clear" w:color="auto" w:fill="FFFFFF"/>
        </w:rPr>
      </w:pPr>
      <w:r>
        <w:rPr>
          <w:rFonts w:ascii="Times New Roman" w:eastAsia="Times New Roman" w:hAnsi="Times New Roman" w:cs="Times New Roman"/>
          <w:spacing w:val="-2"/>
          <w:sz w:val="24"/>
          <w:shd w:val="clear" w:color="auto" w:fill="FFFFFF"/>
        </w:rPr>
        <w:t xml:space="preserve"> формирование адекватности чувств;</w:t>
      </w:r>
    </w:p>
    <w:p w:rsidR="00FD661A" w:rsidRDefault="00BA686B">
      <w:pPr>
        <w:numPr>
          <w:ilvl w:val="0"/>
          <w:numId w:val="7"/>
        </w:numPr>
        <w:tabs>
          <w:tab w:val="left" w:pos="134"/>
        </w:tabs>
        <w:spacing w:after="0" w:line="274" w:lineRule="auto"/>
        <w:ind w:left="5" w:right="2765"/>
        <w:rPr>
          <w:rFonts w:ascii="Times New Roman" w:eastAsia="Times New Roman" w:hAnsi="Times New Roman" w:cs="Times New Roman"/>
          <w:i/>
          <w:sz w:val="24"/>
          <w:shd w:val="clear" w:color="auto" w:fill="FFFFFF"/>
        </w:rPr>
      </w:pPr>
      <w:r>
        <w:rPr>
          <w:rFonts w:ascii="Times New Roman" w:eastAsia="Times New Roman" w:hAnsi="Times New Roman" w:cs="Times New Roman"/>
          <w:spacing w:val="-3"/>
          <w:sz w:val="24"/>
          <w:shd w:val="clear" w:color="auto" w:fill="FFFFFF"/>
        </w:rPr>
        <w:t xml:space="preserve">  формирование умения анализировать свою деятельность. </w:t>
      </w:r>
      <w:r>
        <w:rPr>
          <w:rFonts w:ascii="Times New Roman" w:eastAsia="Times New Roman" w:hAnsi="Times New Roman" w:cs="Times New Roman"/>
          <w:i/>
          <w:sz w:val="24"/>
          <w:shd w:val="clear" w:color="auto" w:fill="FFFFFF"/>
        </w:rPr>
        <w:t>Коррекция - развитие речи:</w:t>
      </w:r>
    </w:p>
    <w:p w:rsidR="00FD661A" w:rsidRDefault="00BA686B">
      <w:pPr>
        <w:tabs>
          <w:tab w:val="left" w:pos="197"/>
        </w:tabs>
        <w:spacing w:after="0" w:line="274"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w:t>
      </w:r>
      <w:r>
        <w:rPr>
          <w:rFonts w:ascii="Times New Roman" w:eastAsia="Times New Roman" w:hAnsi="Times New Roman" w:cs="Times New Roman"/>
          <w:sz w:val="24"/>
          <w:shd w:val="clear" w:color="auto" w:fill="FFFFFF"/>
        </w:rPr>
        <w:tab/>
        <w:t>коррекция монологической речи; диалогической речи; обогащение словаря.</w:t>
      </w: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BA686B">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Принципы отбора содержания связаны с преемственностью целей образования </w:t>
      </w:r>
      <w:r>
        <w:rPr>
          <w:rFonts w:ascii="Times New Roman" w:eastAsia="Times New Roman" w:hAnsi="Times New Roman" w:cs="Times New Roman"/>
          <w:color w:val="212121"/>
          <w:sz w:val="24"/>
        </w:rPr>
        <w:t>на раз</w:t>
      </w:r>
      <w:r>
        <w:rPr>
          <w:rFonts w:ascii="Times New Roman" w:eastAsia="Times New Roman" w:hAnsi="Times New Roman" w:cs="Times New Roman"/>
          <w:sz w:val="24"/>
        </w:rPr>
        <w:t>личных ступенях и уровнях обучения, логикой внутри предметных связей, а также с возрастными особенностями развития обучающихся. Личностная ориентация</w:t>
      </w:r>
      <w:r>
        <w:rPr>
          <w:rFonts w:ascii="Times New Roman" w:eastAsia="Times New Roman" w:hAnsi="Times New Roman" w:cs="Times New Roman"/>
          <w:b/>
          <w:i/>
          <w:sz w:val="24"/>
        </w:rPr>
        <w:t xml:space="preserve"> </w:t>
      </w:r>
      <w:r>
        <w:rPr>
          <w:rFonts w:ascii="Times New Roman" w:eastAsia="Times New Roman" w:hAnsi="Times New Roman" w:cs="Times New Roman"/>
          <w:sz w:val="24"/>
        </w:rPr>
        <w:t xml:space="preserve">образовательного </w:t>
      </w:r>
      <w:r>
        <w:rPr>
          <w:rFonts w:ascii="Times New Roman" w:eastAsia="Times New Roman" w:hAnsi="Times New Roman" w:cs="Times New Roman"/>
          <w:color w:val="212121"/>
          <w:sz w:val="24"/>
        </w:rPr>
        <w:t xml:space="preserve">процесса </w:t>
      </w:r>
      <w:r>
        <w:rPr>
          <w:rFonts w:ascii="Times New Roman" w:eastAsia="Times New Roman" w:hAnsi="Times New Roman" w:cs="Times New Roman"/>
          <w:sz w:val="24"/>
        </w:rPr>
        <w:t xml:space="preserve">выявляет приоритет воспитательных и развивающих целей обучения. Способность обучающихся понимать причины и логику развития технологических процессов открывает возможность для осмысленного восприятия всего разнообразия мировоззренческих, </w:t>
      </w:r>
      <w:proofErr w:type="spellStart"/>
      <w:r>
        <w:rPr>
          <w:rFonts w:ascii="Times New Roman" w:eastAsia="Times New Roman" w:hAnsi="Times New Roman" w:cs="Times New Roman"/>
          <w:sz w:val="24"/>
        </w:rPr>
        <w:t>социокультурных</w:t>
      </w:r>
      <w:proofErr w:type="spellEnd"/>
      <w:r>
        <w:rPr>
          <w:rFonts w:ascii="Times New Roman" w:eastAsia="Times New Roman" w:hAnsi="Times New Roman" w:cs="Times New Roman"/>
          <w:sz w:val="24"/>
        </w:rPr>
        <w:t xml:space="preserve"> систем, существующих в современном мире. Система учебных занятий призвана способствовать развитию личностной самоидентификации, усилению мотивации к социальному познанию и творчеству, воспитанию личностно и общественно востребованных </w:t>
      </w:r>
      <w:r>
        <w:rPr>
          <w:rFonts w:ascii="Times New Roman" w:eastAsia="Times New Roman" w:hAnsi="Times New Roman" w:cs="Times New Roman"/>
          <w:color w:val="212121"/>
          <w:sz w:val="24"/>
        </w:rPr>
        <w:t xml:space="preserve">качеств, </w:t>
      </w:r>
      <w:r>
        <w:rPr>
          <w:rFonts w:ascii="Times New Roman" w:eastAsia="Times New Roman" w:hAnsi="Times New Roman" w:cs="Times New Roman"/>
          <w:sz w:val="24"/>
        </w:rPr>
        <w:t>в том числе гражданственности, толерантности.</w:t>
      </w:r>
    </w:p>
    <w:p w:rsidR="00FD661A" w:rsidRDefault="00BA686B">
      <w:pPr>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Программа составлена с учетом уровня </w:t>
      </w:r>
      <w:proofErr w:type="spellStart"/>
      <w:r>
        <w:rPr>
          <w:rFonts w:ascii="Times New Roman" w:eastAsia="Times New Roman" w:hAnsi="Times New Roman" w:cs="Times New Roman"/>
          <w:sz w:val="24"/>
        </w:rPr>
        <w:t>обученности</w:t>
      </w:r>
      <w:proofErr w:type="spellEnd"/>
      <w:r>
        <w:rPr>
          <w:rFonts w:ascii="Times New Roman" w:eastAsia="Times New Roman" w:hAnsi="Times New Roman" w:cs="Times New Roman"/>
          <w:sz w:val="24"/>
        </w:rPr>
        <w:t xml:space="preserve"> воспитанников, индивидуально-дифференцированного к ним подхода, что позволяет направлять процесс обучения не только на накопление определенных знаний и умений, но и на максимально возможную коррекцию психофизиологических особенностей обучающихся. При проведении коррекционной работы важен метод совместных действий или сотворчества, которое максимально отвечает познавательным возможностям детей и позволяет в наглядной форме демонстрировать или выполнять ту или иную работу, предоставляя ребенку ту часть задания, которая находится в зоне его ближайшего развития.</w:t>
      </w:r>
    </w:p>
    <w:p w:rsidR="00FD661A" w:rsidRDefault="00BA686B">
      <w:pPr>
        <w:tabs>
          <w:tab w:val="left" w:pos="3900"/>
        </w:tabs>
        <w:spacing w:after="0" w:line="240" w:lineRule="auto"/>
        <w:ind w:firstLine="540"/>
        <w:jc w:val="both"/>
        <w:rPr>
          <w:rFonts w:ascii="Times New Roman" w:eastAsia="Times New Roman" w:hAnsi="Times New Roman" w:cs="Times New Roman"/>
          <w:sz w:val="24"/>
        </w:rPr>
      </w:pPr>
      <w:r>
        <w:rPr>
          <w:rFonts w:ascii="Times New Roman" w:eastAsia="Times New Roman" w:hAnsi="Times New Roman" w:cs="Times New Roman"/>
          <w:sz w:val="24"/>
        </w:rPr>
        <w:t>Программа для 5 класса составлена таким образом, что уровень сложности материала опирается на ранее полученные сведения во время уроков трудового обучения в 4 классе, с опорой на знания, которые учащиеся приобретают на уроках математики, естествознания, истории, и рассчитана на 204 часа учебного времени (6 ч. в неделю).</w:t>
      </w:r>
    </w:p>
    <w:p w:rsidR="00FD661A" w:rsidRDefault="00BA686B">
      <w:pPr>
        <w:tabs>
          <w:tab w:val="left" w:pos="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Каждый раздел состоит из нескольких тем и содержания работы по каждой из них. Время, отведённое на изучение темы, может варьироваться в зависимости от степени её усвоения учащимися и материально-технического обеспечения мастерской. При этом на практическое повторение отводится от 30% до 50% учебного времени. </w:t>
      </w:r>
    </w:p>
    <w:p w:rsidR="00FD661A" w:rsidRDefault="00BA686B">
      <w:pPr>
        <w:spacing w:after="0" w:line="240" w:lineRule="auto"/>
        <w:ind w:firstLine="54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Обучение швейному делу развивает мышление, способность к пространственному анализу, мелкую и крупную моторики воспитанников. Кроме того, выполнение швейных работ формирует у них эстетические представления, благотворно сказывается на становлении их личностей, способствует их социальной адаптации и обеспечивает им в определенной степени самостоятельность в быту.</w:t>
      </w:r>
    </w:p>
    <w:p w:rsidR="00FD661A" w:rsidRDefault="00FD661A">
      <w:pPr>
        <w:tabs>
          <w:tab w:val="left" w:pos="0"/>
        </w:tabs>
        <w:spacing w:after="0" w:line="240" w:lineRule="auto"/>
        <w:jc w:val="both"/>
        <w:rPr>
          <w:rFonts w:ascii="Times New Roman" w:eastAsia="Times New Roman" w:hAnsi="Times New Roman" w:cs="Times New Roman"/>
          <w:sz w:val="24"/>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2E521D" w:rsidRDefault="002E521D">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lastRenderedPageBreak/>
        <w:t>I четверть (54)</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i/>
          <w:color w:val="000000"/>
          <w:sz w:val="24"/>
          <w:shd w:val="clear" w:color="auto" w:fill="FFFFFF"/>
        </w:rPr>
        <w:t xml:space="preserve"> </w:t>
      </w:r>
      <w:r>
        <w:rPr>
          <w:rFonts w:ascii="Times New Roman" w:eastAsia="Times New Roman" w:hAnsi="Times New Roman" w:cs="Times New Roman"/>
          <w:b/>
          <w:color w:val="000000"/>
          <w:sz w:val="24"/>
          <w:shd w:val="clear" w:color="auto" w:fill="FFFFFF"/>
        </w:rPr>
        <w:t>Вводное занятие (2ч)</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Беседа о профессии швеи. Ознакомление с задачами обучения и планом работы на год и четверть. Подготовка рабочей формы, материалов и инструментов. Распределение рабочих мест. </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Швейная мастерская (8ч)</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Теоретические сведения.</w:t>
      </w:r>
      <w:r>
        <w:rPr>
          <w:rFonts w:ascii="Times New Roman" w:eastAsia="Times New Roman" w:hAnsi="Times New Roman" w:cs="Times New Roman"/>
          <w:color w:val="000000"/>
          <w:sz w:val="24"/>
          <w:shd w:val="clear" w:color="auto" w:fill="FFFFFF"/>
        </w:rPr>
        <w:t xml:space="preserve"> Правила поведения и безопасной работы в швейной мастерской.  Инструменты и приспособления для швейной мастерской. Правила  безопасной работы  с иглой, ножницами, клеем. Организация рабочего места.</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Использование  инструментов  в швейной мастерской по назначению</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Волокна и ткани (12ч)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 xml:space="preserve">Представление о волокне: внешний вид, употребление. Виды волокон. Сведения о прядении и ткачестве. Полотняное переплетение.  Получение ткани. Лицевая и изнаночные стороны, долевая и поперечные нити в ткани. Сведения о нитках. Хлопчатобумажное волокно. </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Умение.</w:t>
      </w:r>
      <w:r>
        <w:rPr>
          <w:rFonts w:ascii="Times New Roman" w:eastAsia="Times New Roman" w:hAnsi="Times New Roman" w:cs="Times New Roman"/>
          <w:color w:val="000000"/>
          <w:sz w:val="24"/>
          <w:shd w:val="clear" w:color="auto" w:fill="FFFFFF"/>
        </w:rPr>
        <w:t xml:space="preserve"> Определять лицевую и изнаночную сторону тканей, номер ниток, виды волокон и тканей.</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Составление коллекции тканей - гладкоокрашенных, с печатным рисунком, с блестящей и ворсовой поверхностью, с полотняным переплетением, хлопчатобумажных тканей.</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Ручные работы (32ч)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 xml:space="preserve"> Ручные  работы при пошиве изделия. Сведения о ручных стежках и строчках: прямые, косые, крестообразные, петлеобразные, петельные, отделочные ручные стежки </w:t>
      </w:r>
      <w:proofErr w:type="spellStart"/>
      <w:proofErr w:type="gramStart"/>
      <w:r>
        <w:rPr>
          <w:rFonts w:ascii="Times New Roman" w:eastAsia="Times New Roman" w:hAnsi="Times New Roman" w:cs="Times New Roman"/>
          <w:color w:val="000000"/>
          <w:sz w:val="24"/>
          <w:shd w:val="clear" w:color="auto" w:fill="FFFFFF"/>
        </w:rPr>
        <w:t>стежки</w:t>
      </w:r>
      <w:proofErr w:type="spellEnd"/>
      <w:proofErr w:type="gramEnd"/>
      <w:r>
        <w:rPr>
          <w:rFonts w:ascii="Times New Roman" w:eastAsia="Times New Roman" w:hAnsi="Times New Roman" w:cs="Times New Roman"/>
          <w:color w:val="000000"/>
          <w:sz w:val="24"/>
          <w:shd w:val="clear" w:color="auto" w:fill="FFFFFF"/>
        </w:rPr>
        <w:t xml:space="preserve"> «вперед иголку», стебельчатые, тамбурные, ручные швы: стачной, шов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конструкция, применение.</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Умение.</w:t>
      </w:r>
      <w:r>
        <w:rPr>
          <w:rFonts w:ascii="Times New Roman" w:eastAsia="Times New Roman" w:hAnsi="Times New Roman" w:cs="Times New Roman"/>
          <w:color w:val="000000"/>
          <w:sz w:val="24"/>
          <w:shd w:val="clear" w:color="auto" w:fill="FFFFFF"/>
        </w:rPr>
        <w:t xml:space="preserve"> Выполнение  ручных стежков и строчек.                                                             </w:t>
      </w:r>
      <w:r>
        <w:rPr>
          <w:rFonts w:ascii="Times New Roman" w:eastAsia="Times New Roman" w:hAnsi="Times New Roman" w:cs="Times New Roman"/>
          <w:b/>
          <w:color w:val="000000"/>
          <w:sz w:val="24"/>
          <w:shd w:val="clear" w:color="auto" w:fill="FFFFFF"/>
        </w:rPr>
        <w:t xml:space="preserve"> Практические работы. </w:t>
      </w:r>
      <w:r>
        <w:rPr>
          <w:rFonts w:ascii="Times New Roman" w:eastAsia="Times New Roman" w:hAnsi="Times New Roman" w:cs="Times New Roman"/>
          <w:color w:val="000000"/>
          <w:sz w:val="24"/>
          <w:shd w:val="clear" w:color="auto" w:fill="FFFFFF"/>
        </w:rPr>
        <w:t>Выполнение различных видов ручных швов на образцах. Утюжка изделия.</w:t>
      </w:r>
      <w:r>
        <w:rPr>
          <w:rFonts w:ascii="Times New Roman" w:eastAsia="Times New Roman" w:hAnsi="Times New Roman" w:cs="Times New Roman"/>
          <w:b/>
          <w:color w:val="000000"/>
          <w:sz w:val="24"/>
          <w:shd w:val="clear" w:color="auto" w:fill="FFFFFF"/>
        </w:rPr>
        <w:t xml:space="preserve"> </w:t>
      </w:r>
    </w:p>
    <w:p w:rsidR="00FD661A" w:rsidRDefault="00FD661A">
      <w:pPr>
        <w:spacing w:after="0" w:line="240" w:lineRule="auto"/>
        <w:rPr>
          <w:rFonts w:ascii="Times New Roman" w:eastAsia="Times New Roman" w:hAnsi="Times New Roman" w:cs="Times New Roman"/>
          <w:b/>
          <w:color w:val="000000"/>
          <w:sz w:val="24"/>
          <w:shd w:val="clear" w:color="auto" w:fill="FFFFFF"/>
        </w:rPr>
      </w:pP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II четверть (42)</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Вводное занятие (2ч)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План работы на четверть. Правила поведения учащейся в мастерской. Правила безопасности при работе с иглой, ножницами, электроутюгом и на швейной машине. Организация ручного и машинного рабочего места.</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Ремонт одежды (22ч)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Изделие. </w:t>
      </w:r>
      <w:r>
        <w:rPr>
          <w:rFonts w:ascii="Times New Roman" w:eastAsia="Times New Roman" w:hAnsi="Times New Roman" w:cs="Times New Roman"/>
          <w:color w:val="000000"/>
          <w:sz w:val="24"/>
          <w:shd w:val="clear" w:color="auto" w:fill="FFFFFF"/>
        </w:rPr>
        <w:t>Пуговица на стойке.</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Виды пуговицы. Способы пришивания пуговицы в зависимости от вида пуговицы, нитки. Подготовка белья и одежды к ремонту. Швы, применяемые для ремонта белья и одежды.</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Пришивание пуговицы, обметывание среза ткани.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Определение места для оторванной пуговицы. Пришивание пуговиц на стойке. Закрепление нити несколькими стежками на одном месте. Подбор ниток в соответствии с тканью по цвету, толщине, качеству изделия. Складывание ткани по цвету, толщине, качеству изделия. Складывание ткани по разрыву или распоровшемуся шву. Стачивание распоровшегося шва ручными стачными стежками. Обметывание срезов разрыва частыми косыми стежками (обмет). </w:t>
      </w:r>
      <w:proofErr w:type="spellStart"/>
      <w:r>
        <w:rPr>
          <w:rFonts w:ascii="Times New Roman" w:eastAsia="Times New Roman" w:hAnsi="Times New Roman" w:cs="Times New Roman"/>
          <w:color w:val="000000"/>
          <w:sz w:val="24"/>
          <w:shd w:val="clear" w:color="auto" w:fill="FFFFFF"/>
        </w:rPr>
        <w:t>Приутюживание</w:t>
      </w:r>
      <w:proofErr w:type="spellEnd"/>
      <w:r>
        <w:rPr>
          <w:rFonts w:ascii="Times New Roman" w:eastAsia="Times New Roman" w:hAnsi="Times New Roman" w:cs="Times New Roman"/>
          <w:color w:val="000000"/>
          <w:sz w:val="24"/>
          <w:shd w:val="clear" w:color="auto" w:fill="FFFFFF"/>
        </w:rPr>
        <w:t xml:space="preserve"> места ремонта.</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Изделия. </w:t>
      </w:r>
      <w:r>
        <w:rPr>
          <w:rFonts w:ascii="Times New Roman" w:eastAsia="Times New Roman" w:hAnsi="Times New Roman" w:cs="Times New Roman"/>
          <w:color w:val="000000"/>
          <w:sz w:val="24"/>
          <w:shd w:val="clear" w:color="auto" w:fill="FFFFFF"/>
        </w:rPr>
        <w:t>Вешалка к одежде. Заплата в виде аппликации.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Виды ремонта одежды. Подбор ткани для вешалки и заплаты.</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Наложение заплаты.</w:t>
      </w: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Вырезание лоскута 10x14 см для вешалки. Обработка вешалки косыми стежками или машинной строчкой. Пришивание вешалки к изделию. Определение места наложения и размеров заплаты. Раскрой заплаты с прибавкой на швы. </w:t>
      </w:r>
      <w:r>
        <w:rPr>
          <w:rFonts w:ascii="Times New Roman" w:eastAsia="Times New Roman" w:hAnsi="Times New Roman" w:cs="Times New Roman"/>
          <w:color w:val="000000"/>
          <w:sz w:val="24"/>
          <w:shd w:val="clear" w:color="auto" w:fill="FFFFFF"/>
        </w:rPr>
        <w:lastRenderedPageBreak/>
        <w:t xml:space="preserve">Загибание и заметывание срезов заплаты. Наложение заплаты с лицевой стороны изделия, наметывание и пришивание вручную косыми или петельными стежками. </w:t>
      </w:r>
      <w:proofErr w:type="spellStart"/>
      <w:r>
        <w:rPr>
          <w:rFonts w:ascii="Times New Roman" w:eastAsia="Times New Roman" w:hAnsi="Times New Roman" w:cs="Times New Roman"/>
          <w:color w:val="000000"/>
          <w:sz w:val="24"/>
          <w:shd w:val="clear" w:color="auto" w:fill="FFFFFF"/>
        </w:rPr>
        <w:t>Приутюживание</w:t>
      </w:r>
      <w:proofErr w:type="spellEnd"/>
      <w:r>
        <w:rPr>
          <w:rFonts w:ascii="Times New Roman" w:eastAsia="Times New Roman" w:hAnsi="Times New Roman" w:cs="Times New Roman"/>
          <w:color w:val="000000"/>
          <w:sz w:val="24"/>
          <w:shd w:val="clear" w:color="auto" w:fill="FFFFFF"/>
        </w:rPr>
        <w:t xml:space="preserve"> изделий. </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Швейная машина с ножным приводом (18ч)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Теоретические сведения</w:t>
      </w:r>
      <w:r>
        <w:rPr>
          <w:rFonts w:ascii="Times New Roman" w:eastAsia="Times New Roman" w:hAnsi="Times New Roman" w:cs="Times New Roman"/>
          <w:color w:val="000000"/>
          <w:sz w:val="24"/>
          <w:shd w:val="clear" w:color="auto" w:fill="FFFFFF"/>
        </w:rPr>
        <w:t>. Швейная машина с ножным приводом: назначение, устройство (приводной, передаточный и рабочий механизм и их взаимодействие)</w:t>
      </w:r>
      <w:proofErr w:type="gramStart"/>
      <w:r>
        <w:rPr>
          <w:rFonts w:ascii="Times New Roman" w:eastAsia="Times New Roman" w:hAnsi="Times New Roman" w:cs="Times New Roman"/>
          <w:color w:val="000000"/>
          <w:sz w:val="24"/>
          <w:shd w:val="clear" w:color="auto" w:fill="FFFFFF"/>
        </w:rPr>
        <w:t>.</w:t>
      </w:r>
      <w:proofErr w:type="gramEnd"/>
      <w:r>
        <w:rPr>
          <w:rFonts w:ascii="Times New Roman" w:eastAsia="Times New Roman" w:hAnsi="Times New Roman" w:cs="Times New Roman"/>
          <w:color w:val="000000"/>
          <w:sz w:val="24"/>
          <w:shd w:val="clear" w:color="auto" w:fill="FFFFFF"/>
        </w:rPr>
        <w:t xml:space="preserve"> </w:t>
      </w:r>
      <w:proofErr w:type="gramStart"/>
      <w:r>
        <w:rPr>
          <w:rFonts w:ascii="Times New Roman" w:eastAsia="Times New Roman" w:hAnsi="Times New Roman" w:cs="Times New Roman"/>
          <w:color w:val="000000"/>
          <w:sz w:val="24"/>
          <w:shd w:val="clear" w:color="auto" w:fill="FFFFFF"/>
        </w:rPr>
        <w:t>в</w:t>
      </w:r>
      <w:proofErr w:type="gramEnd"/>
      <w:r>
        <w:rPr>
          <w:rFonts w:ascii="Times New Roman" w:eastAsia="Times New Roman" w:hAnsi="Times New Roman" w:cs="Times New Roman"/>
          <w:color w:val="000000"/>
          <w:sz w:val="24"/>
          <w:shd w:val="clear" w:color="auto" w:fill="FFFFFF"/>
        </w:rPr>
        <w:t xml:space="preserve">иды выполняемых работ, основные механизмы, </w:t>
      </w:r>
      <w:proofErr w:type="spellStart"/>
      <w:r>
        <w:rPr>
          <w:rFonts w:ascii="Times New Roman" w:eastAsia="Times New Roman" w:hAnsi="Times New Roman" w:cs="Times New Roman"/>
          <w:color w:val="000000"/>
          <w:sz w:val="24"/>
          <w:shd w:val="clear" w:color="auto" w:fill="FFFFFF"/>
        </w:rPr>
        <w:t>заправление</w:t>
      </w:r>
      <w:proofErr w:type="spellEnd"/>
      <w:r>
        <w:rPr>
          <w:rFonts w:ascii="Times New Roman" w:eastAsia="Times New Roman" w:hAnsi="Times New Roman" w:cs="Times New Roman"/>
          <w:color w:val="000000"/>
          <w:sz w:val="24"/>
          <w:shd w:val="clear" w:color="auto" w:fill="FFFFFF"/>
        </w:rPr>
        <w:t xml:space="preserve"> верхней и нижней ниток. Правила безопасности при работе на швейной машине. Регулятор строчки: устройство и назначение. Машинная закрепка. Машинная игла: устройство и подбор в зависимости от ткани, правила установки. </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Работа на швейной машине с ножным  приводом.</w:t>
      </w:r>
    </w:p>
    <w:p w:rsidR="00FD661A" w:rsidRDefault="00BA686B">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b/>
          <w:color w:val="000000"/>
          <w:sz w:val="24"/>
        </w:rPr>
        <w:t xml:space="preserve">Упражнения. </w:t>
      </w:r>
      <w:r>
        <w:rPr>
          <w:rFonts w:ascii="Times New Roman" w:eastAsia="Times New Roman" w:hAnsi="Times New Roman" w:cs="Times New Roman"/>
          <w:color w:val="000000"/>
          <w:sz w:val="24"/>
        </w:rPr>
        <w:t xml:space="preserve">Пуск и остановка швейной машины. Рабочий и свободный ход швейной машины. Наматывание нитки на шпульку. Заправка верхней и нижней ниток. Строчка на бумаге и ткани по прямым, закругленным и зигзагообразным линиям. Установка иглы в </w:t>
      </w:r>
      <w:proofErr w:type="spellStart"/>
      <w:r>
        <w:rPr>
          <w:rFonts w:ascii="Times New Roman" w:eastAsia="Times New Roman" w:hAnsi="Times New Roman" w:cs="Times New Roman"/>
          <w:color w:val="000000"/>
          <w:sz w:val="24"/>
        </w:rPr>
        <w:t>игловодитель</w:t>
      </w:r>
      <w:proofErr w:type="spellEnd"/>
      <w:r>
        <w:rPr>
          <w:rFonts w:ascii="Times New Roman" w:eastAsia="Times New Roman" w:hAnsi="Times New Roman" w:cs="Times New Roman"/>
          <w:color w:val="000000"/>
          <w:sz w:val="24"/>
        </w:rPr>
        <w:t>. Закрепление иглы винтом. Подбор игл в зависимости от толщины ткани. Подбор ниток в зависимости от иглы и ткани.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Правильная посадка во время работы на машине (положение рук, ног, корпуса). Подготовки машины к работе (наружный осмотр, включение и выключение, наматывание шпульки, заправка верхней и нижней ниток). Выполнение машинных строчек с ориентиром на лапку (прямых, закругленных, зигзагообразных). Положение изделия на машинном рабочем месте.</w:t>
      </w:r>
    </w:p>
    <w:p w:rsidR="00FD661A" w:rsidRDefault="00FD661A">
      <w:pPr>
        <w:spacing w:after="0" w:line="240" w:lineRule="auto"/>
        <w:rPr>
          <w:rFonts w:ascii="Times New Roman" w:eastAsia="Times New Roman" w:hAnsi="Times New Roman" w:cs="Times New Roman"/>
          <w:b/>
          <w:color w:val="000000"/>
          <w:sz w:val="24"/>
          <w:shd w:val="clear" w:color="auto" w:fill="FFFFFF"/>
        </w:rPr>
      </w:pP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b/>
          <w:color w:val="000000"/>
          <w:sz w:val="24"/>
          <w:shd w:val="clear" w:color="auto" w:fill="FFFFFF"/>
        </w:rPr>
        <w:t>III четверть (62)</w:t>
      </w:r>
      <w:r>
        <w:rPr>
          <w:rFonts w:ascii="Times New Roman" w:eastAsia="Times New Roman" w:hAnsi="Times New Roman" w:cs="Times New Roman"/>
          <w:color w:val="000000"/>
          <w:sz w:val="24"/>
          <w:shd w:val="clear" w:color="auto" w:fill="FFFFFF"/>
        </w:rPr>
        <w:t xml:space="preserve"> </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Вводное занятие (2ч)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Задачи обучения и план работы на четверть. Правила безопасной работы в мастерской.</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Машинные работы (24ч)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 xml:space="preserve">Стачной шов </w:t>
      </w:r>
      <w:proofErr w:type="spellStart"/>
      <w:r>
        <w:rPr>
          <w:rFonts w:ascii="Times New Roman" w:eastAsia="Times New Roman" w:hAnsi="Times New Roman" w:cs="Times New Roman"/>
          <w:color w:val="000000"/>
          <w:sz w:val="24"/>
          <w:shd w:val="clear" w:color="auto" w:fill="FFFFFF"/>
        </w:rPr>
        <w:t>взаутюжку</w:t>
      </w:r>
      <w:proofErr w:type="spellEnd"/>
      <w:r>
        <w:rPr>
          <w:rFonts w:ascii="Times New Roman" w:eastAsia="Times New Roman" w:hAnsi="Times New Roman" w:cs="Times New Roman"/>
          <w:color w:val="000000"/>
          <w:sz w:val="24"/>
          <w:shd w:val="clear" w:color="auto" w:fill="FFFFFF"/>
        </w:rPr>
        <w:t xml:space="preserve"> и </w:t>
      </w:r>
      <w:proofErr w:type="spellStart"/>
      <w:r>
        <w:rPr>
          <w:rFonts w:ascii="Times New Roman" w:eastAsia="Times New Roman" w:hAnsi="Times New Roman" w:cs="Times New Roman"/>
          <w:color w:val="000000"/>
          <w:sz w:val="24"/>
          <w:shd w:val="clear" w:color="auto" w:fill="FFFFFF"/>
        </w:rPr>
        <w:t>вразутюжку</w:t>
      </w:r>
      <w:proofErr w:type="spellEnd"/>
      <w:r>
        <w:rPr>
          <w:rFonts w:ascii="Times New Roman" w:eastAsia="Times New Roman" w:hAnsi="Times New Roman" w:cs="Times New Roman"/>
          <w:color w:val="000000"/>
          <w:sz w:val="24"/>
          <w:shd w:val="clear" w:color="auto" w:fill="FFFFFF"/>
        </w:rPr>
        <w:t xml:space="preserve">. Соединительные швы: двойной и накладной. Краевые швы: шов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и открытым срезом, обтачной шов. Конструкция и применение.</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 xml:space="preserve">Складывание ткани, сметывание и стачивание. Вывертывание ткани, </w:t>
      </w:r>
      <w:proofErr w:type="spellStart"/>
      <w:r>
        <w:rPr>
          <w:rFonts w:ascii="Times New Roman" w:eastAsia="Times New Roman" w:hAnsi="Times New Roman" w:cs="Times New Roman"/>
          <w:color w:val="000000"/>
          <w:sz w:val="24"/>
          <w:shd w:val="clear" w:color="auto" w:fill="FFFFFF"/>
        </w:rPr>
        <w:t>выметывание</w:t>
      </w:r>
      <w:proofErr w:type="spellEnd"/>
      <w:r>
        <w:rPr>
          <w:rFonts w:ascii="Times New Roman" w:eastAsia="Times New Roman" w:hAnsi="Times New Roman" w:cs="Times New Roman"/>
          <w:color w:val="000000"/>
          <w:sz w:val="24"/>
          <w:shd w:val="clear" w:color="auto" w:fill="FFFFFF"/>
        </w:rPr>
        <w:t xml:space="preserve"> и выполнение второй строчки. Контроль размеров шва.</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Упражнение. </w:t>
      </w:r>
      <w:r>
        <w:rPr>
          <w:rFonts w:ascii="Times New Roman" w:eastAsia="Times New Roman" w:hAnsi="Times New Roman" w:cs="Times New Roman"/>
          <w:color w:val="000000"/>
          <w:sz w:val="24"/>
          <w:shd w:val="clear" w:color="auto" w:fill="FFFFFF"/>
        </w:rPr>
        <w:t xml:space="preserve">Выполнение стачного, двойного, накладного, обтачного, шва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и открытым срезом на образцах.</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sz w:val="24"/>
          <w:shd w:val="clear" w:color="auto" w:fill="FFFFFF"/>
        </w:rPr>
        <w:t>Практические работы</w:t>
      </w:r>
      <w:r>
        <w:rPr>
          <w:rFonts w:ascii="Times New Roman" w:eastAsia="Times New Roman" w:hAnsi="Times New Roman" w:cs="Times New Roman"/>
          <w:sz w:val="24"/>
          <w:shd w:val="clear" w:color="auto" w:fill="FFFFFF"/>
        </w:rPr>
        <w:t>.</w:t>
      </w:r>
      <w:r>
        <w:rPr>
          <w:rFonts w:ascii="Times New Roman" w:eastAsia="Times New Roman" w:hAnsi="Times New Roman" w:cs="Times New Roman"/>
          <w:color w:val="000000"/>
          <w:sz w:val="24"/>
          <w:shd w:val="clear" w:color="auto" w:fill="FFFFFF"/>
        </w:rPr>
        <w:t xml:space="preserve"> Построение чертежа по заданным размерам.</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xml:space="preserve">Пошив </w:t>
      </w:r>
      <w:proofErr w:type="spellStart"/>
      <w:r>
        <w:rPr>
          <w:rFonts w:ascii="Times New Roman" w:eastAsia="Times New Roman" w:hAnsi="Times New Roman" w:cs="Times New Roman"/>
          <w:color w:val="000000"/>
          <w:sz w:val="24"/>
          <w:shd w:val="clear" w:color="auto" w:fill="FFFFFF"/>
        </w:rPr>
        <w:t>однодетального</w:t>
      </w:r>
      <w:proofErr w:type="spellEnd"/>
      <w:r>
        <w:rPr>
          <w:rFonts w:ascii="Times New Roman" w:eastAsia="Times New Roman" w:hAnsi="Times New Roman" w:cs="Times New Roman"/>
          <w:color w:val="000000"/>
          <w:sz w:val="24"/>
          <w:shd w:val="clear" w:color="auto" w:fill="FFFFFF"/>
        </w:rPr>
        <w:t xml:space="preserve"> изделия с применение двойного шва</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Виды работы. </w:t>
      </w:r>
      <w:r>
        <w:rPr>
          <w:rFonts w:ascii="Times New Roman" w:eastAsia="Times New Roman" w:hAnsi="Times New Roman" w:cs="Times New Roman"/>
          <w:color w:val="000000"/>
          <w:sz w:val="24"/>
          <w:shd w:val="clear" w:color="auto" w:fill="FFFFFF"/>
        </w:rPr>
        <w:t>Пошив головного и носового платков, вышивка монограммы.</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Самостоятельная работа</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xml:space="preserve">Выполнение на образце шва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шириной до 1 см. Пришивание на образце пуговиц со сквозными отверстиями на стойке.</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Работа с тканью</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Пошив изделий (38ч)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Изделие. </w:t>
      </w:r>
      <w:r>
        <w:rPr>
          <w:rFonts w:ascii="Times New Roman" w:eastAsia="Times New Roman" w:hAnsi="Times New Roman" w:cs="Times New Roman"/>
          <w:color w:val="000000"/>
          <w:sz w:val="24"/>
          <w:shd w:val="clear" w:color="auto" w:fill="FFFFFF"/>
        </w:rPr>
        <w:t xml:space="preserve">Головной или носовой платок, обработанный краевым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Заметывание поперечного среза. Заметывание долевого среза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Подготовка машины к шитью. Застрачивание подогнутых краев платка. Закрепление машинной строчки вручную. Обработка углов косыми стежками.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Изделие. </w:t>
      </w:r>
      <w:r>
        <w:rPr>
          <w:rFonts w:ascii="Times New Roman" w:eastAsia="Times New Roman" w:hAnsi="Times New Roman" w:cs="Times New Roman"/>
          <w:color w:val="000000"/>
          <w:sz w:val="24"/>
          <w:shd w:val="clear" w:color="auto" w:fill="FFFFFF"/>
        </w:rPr>
        <w:t xml:space="preserve">Мешочек для хранения изделия. </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 xml:space="preserve">Название тканей, используемых для пошива мешочка. Ручные и машинные работы. Машинные швы, конструкция и применение. Понятие </w:t>
      </w:r>
      <w:r>
        <w:rPr>
          <w:rFonts w:ascii="Times New Roman" w:eastAsia="Times New Roman" w:hAnsi="Times New Roman" w:cs="Times New Roman"/>
          <w:i/>
          <w:color w:val="000000"/>
          <w:sz w:val="24"/>
          <w:shd w:val="clear" w:color="auto" w:fill="FFFFFF"/>
        </w:rPr>
        <w:t xml:space="preserve">обтачать. </w:t>
      </w:r>
      <w:r>
        <w:rPr>
          <w:rFonts w:ascii="Times New Roman" w:eastAsia="Times New Roman" w:hAnsi="Times New Roman" w:cs="Times New Roman"/>
          <w:color w:val="000000"/>
          <w:sz w:val="24"/>
          <w:shd w:val="clear" w:color="auto" w:fill="FFFFFF"/>
        </w:rPr>
        <w:t>Косые и обметочные стежки.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Продергивание тесьмы, выполнение станочного шва.</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lastRenderedPageBreak/>
        <w:t xml:space="preserve">Упражнения. </w:t>
      </w:r>
      <w:r>
        <w:rPr>
          <w:rFonts w:ascii="Times New Roman" w:eastAsia="Times New Roman" w:hAnsi="Times New Roman" w:cs="Times New Roman"/>
          <w:color w:val="000000"/>
          <w:sz w:val="24"/>
          <w:shd w:val="clear" w:color="auto" w:fill="FFFFFF"/>
        </w:rPr>
        <w:t>Выполнение станочного шва на образце.</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Отделка мешочка отделочными стежками или аппликацией. Стачивание боковых срезов. Обметывание срезов шва косыми или петельными стежками. Обработка верхнего среза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шириной 1,5—2 см. Продергивание тесьмы. Пришивание эмблемы к повязке для дежурного. Складывание и сметывание деталей. Обтачивание деталей, обрезка углов, вывертывание повязки, </w:t>
      </w:r>
      <w:proofErr w:type="spellStart"/>
      <w:r>
        <w:rPr>
          <w:rFonts w:ascii="Times New Roman" w:eastAsia="Times New Roman" w:hAnsi="Times New Roman" w:cs="Times New Roman"/>
          <w:color w:val="000000"/>
          <w:sz w:val="24"/>
          <w:shd w:val="clear" w:color="auto" w:fill="FFFFFF"/>
        </w:rPr>
        <w:t>выметывание</w:t>
      </w:r>
      <w:proofErr w:type="spellEnd"/>
      <w:r>
        <w:rPr>
          <w:rFonts w:ascii="Times New Roman" w:eastAsia="Times New Roman" w:hAnsi="Times New Roman" w:cs="Times New Roman"/>
          <w:color w:val="000000"/>
          <w:sz w:val="24"/>
          <w:shd w:val="clear" w:color="auto" w:fill="FFFFFF"/>
        </w:rPr>
        <w:t xml:space="preserve"> шва, выполнение отделочной строчки с одновременным застрачиванием отверстия. </w:t>
      </w:r>
      <w:proofErr w:type="spellStart"/>
      <w:r>
        <w:rPr>
          <w:rFonts w:ascii="Times New Roman" w:eastAsia="Times New Roman" w:hAnsi="Times New Roman" w:cs="Times New Roman"/>
          <w:color w:val="000000"/>
          <w:sz w:val="24"/>
          <w:shd w:val="clear" w:color="auto" w:fill="FFFFFF"/>
        </w:rPr>
        <w:t>Приутюживание</w:t>
      </w:r>
      <w:proofErr w:type="spellEnd"/>
      <w:r>
        <w:rPr>
          <w:rFonts w:ascii="Times New Roman" w:eastAsia="Times New Roman" w:hAnsi="Times New Roman" w:cs="Times New Roman"/>
          <w:color w:val="000000"/>
          <w:sz w:val="24"/>
          <w:shd w:val="clear" w:color="auto" w:fill="FFFFFF"/>
        </w:rPr>
        <w:t xml:space="preserve"> изделия.</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Изделия. </w:t>
      </w:r>
      <w:r>
        <w:rPr>
          <w:rFonts w:ascii="Times New Roman" w:eastAsia="Times New Roman" w:hAnsi="Times New Roman" w:cs="Times New Roman"/>
          <w:color w:val="000000"/>
          <w:sz w:val="24"/>
          <w:shd w:val="clear" w:color="auto" w:fill="FFFFFF"/>
        </w:rPr>
        <w:t xml:space="preserve">Салфетки квадратной и прямоугольной формы, обработанные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шириной более </w:t>
      </w:r>
      <w:r>
        <w:rPr>
          <w:rFonts w:ascii="Times New Roman" w:eastAsia="Times New Roman" w:hAnsi="Times New Roman" w:cs="Times New Roman"/>
          <w:b/>
          <w:color w:val="000000"/>
          <w:sz w:val="24"/>
          <w:shd w:val="clear" w:color="auto" w:fill="FFFFFF"/>
        </w:rPr>
        <w:t xml:space="preserve">1 </w:t>
      </w:r>
      <w:r>
        <w:rPr>
          <w:rFonts w:ascii="Times New Roman" w:eastAsia="Times New Roman" w:hAnsi="Times New Roman" w:cs="Times New Roman"/>
          <w:color w:val="000000"/>
          <w:sz w:val="24"/>
          <w:shd w:val="clear" w:color="auto" w:fill="FFFFFF"/>
        </w:rPr>
        <w:t>см.</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 xml:space="preserve">Инструменты и материалы для изготовления выкройки. Сантиметровая лента. Понятия </w:t>
      </w:r>
      <w:r>
        <w:rPr>
          <w:rFonts w:ascii="Times New Roman" w:eastAsia="Times New Roman" w:hAnsi="Times New Roman" w:cs="Times New Roman"/>
          <w:i/>
          <w:color w:val="000000"/>
          <w:sz w:val="24"/>
          <w:shd w:val="clear" w:color="auto" w:fill="FFFFFF"/>
        </w:rPr>
        <w:t xml:space="preserve">прямая </w:t>
      </w:r>
      <w:r>
        <w:rPr>
          <w:rFonts w:ascii="Times New Roman" w:eastAsia="Times New Roman" w:hAnsi="Times New Roman" w:cs="Times New Roman"/>
          <w:color w:val="000000"/>
          <w:sz w:val="24"/>
          <w:shd w:val="clear" w:color="auto" w:fill="FFFFFF"/>
        </w:rPr>
        <w:t xml:space="preserve">и </w:t>
      </w:r>
      <w:r>
        <w:rPr>
          <w:rFonts w:ascii="Times New Roman" w:eastAsia="Times New Roman" w:hAnsi="Times New Roman" w:cs="Times New Roman"/>
          <w:i/>
          <w:color w:val="000000"/>
          <w:sz w:val="24"/>
          <w:shd w:val="clear" w:color="auto" w:fill="FFFFFF"/>
        </w:rPr>
        <w:t xml:space="preserve">кривая линии, прямой угол. </w:t>
      </w:r>
      <w:proofErr w:type="gramStart"/>
      <w:r>
        <w:rPr>
          <w:rFonts w:ascii="Times New Roman" w:eastAsia="Times New Roman" w:hAnsi="Times New Roman" w:cs="Times New Roman"/>
          <w:color w:val="000000"/>
          <w:sz w:val="24"/>
          <w:shd w:val="clear" w:color="auto" w:fill="FFFFFF"/>
        </w:rPr>
        <w:t>Линии  для выполнения чертежей выкройки швейного изделия: виды (сплошная — основная (тонкая) и штриховая — вспомогательная), назначения.</w:t>
      </w:r>
      <w:proofErr w:type="gramEnd"/>
      <w:r>
        <w:rPr>
          <w:rFonts w:ascii="Times New Roman" w:eastAsia="Times New Roman" w:hAnsi="Times New Roman" w:cs="Times New Roman"/>
          <w:color w:val="000000"/>
          <w:sz w:val="24"/>
          <w:shd w:val="clear" w:color="auto" w:fill="FFFFFF"/>
        </w:rPr>
        <w:t xml:space="preserve"> Вертикальные и горизонтальные линии. Правила оформления чертежей (обозначение линий, точек, размеров). Электроутюги: устройство, правила безопасности при пользовании.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Ткани, применяемые для изготовления салфеток: названия, виды (гладкокрашеные, с рисунком). Определение долевой и поперечной нити. Ткань: ширина, кромка, долевой и поперечный срезы.</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Умение. </w:t>
      </w:r>
      <w:r>
        <w:rPr>
          <w:rFonts w:ascii="Times New Roman" w:eastAsia="Times New Roman" w:hAnsi="Times New Roman" w:cs="Times New Roman"/>
          <w:color w:val="000000"/>
          <w:sz w:val="24"/>
          <w:shd w:val="clear" w:color="auto" w:fill="FFFFFF"/>
        </w:rPr>
        <w:t>Построение чертежа и раскрой изделия.</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Построение прямых углов. Выполнение чертежа всего изделия. Вырезание выкройки ножницами по прямому направлению и в углах. Проверка выкройки измерением, сложением сторон и углов. Определение лицевой и изнаночной стороны ткани. Размещение выкройки на ткани с учетом долевой и поперечной нитей, лицевой и изнаночной стороны. Закрепление выкройки. Выкраивание деталей изделия по выкройке. Подготовка кроя к пошиву на машине. Положение детали при пошиве вручную на столе и на платформе швейной машины. Выполнение шва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в углах изделия. Подгиб угла по диагонали и обработка косыми стежками вручную. Утюжка изделия.</w:t>
      </w:r>
    </w:p>
    <w:p w:rsidR="00FD661A" w:rsidRDefault="00FD661A">
      <w:pPr>
        <w:spacing w:after="0" w:line="240" w:lineRule="auto"/>
        <w:rPr>
          <w:rFonts w:ascii="Times New Roman" w:eastAsia="Times New Roman" w:hAnsi="Times New Roman" w:cs="Times New Roman"/>
          <w:b/>
          <w:color w:val="000000"/>
          <w:sz w:val="24"/>
          <w:shd w:val="clear" w:color="auto" w:fill="FFFFFF"/>
        </w:rPr>
      </w:pP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4 четверть (46)</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Вводное занятие. (2ч)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План работы на четверть. Правила безопасности при шитье. Накладной шов.</w:t>
      </w:r>
    </w:p>
    <w:p w:rsidR="00FD661A" w:rsidRDefault="00BA686B">
      <w:pPr>
        <w:spacing w:after="0" w:line="240" w:lineRule="auto"/>
        <w:rPr>
          <w:rFonts w:ascii="Times New Roman" w:eastAsia="Times New Roman" w:hAnsi="Times New Roman" w:cs="Times New Roman"/>
          <w:b/>
          <w:color w:val="000000"/>
          <w:sz w:val="24"/>
          <w:shd w:val="clear" w:color="auto" w:fill="FFFFFF"/>
        </w:rPr>
      </w:pPr>
      <w:r>
        <w:rPr>
          <w:rFonts w:ascii="Times New Roman" w:eastAsia="Times New Roman" w:hAnsi="Times New Roman" w:cs="Times New Roman"/>
          <w:b/>
          <w:color w:val="000000"/>
          <w:sz w:val="24"/>
          <w:shd w:val="clear" w:color="auto" w:fill="FFFFFF"/>
        </w:rPr>
        <w:t>Работа с тканью. Пошив изделий (26ч)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Изделие</w:t>
      </w:r>
      <w:r>
        <w:rPr>
          <w:rFonts w:ascii="Times New Roman" w:eastAsia="Times New Roman" w:hAnsi="Times New Roman" w:cs="Times New Roman"/>
          <w:color w:val="000000"/>
          <w:sz w:val="24"/>
          <w:shd w:val="clear" w:color="auto" w:fill="FFFFFF"/>
        </w:rPr>
        <w:t xml:space="preserve">. Наволочка на подушку с клапаном (заходом одной стороны на другую) не менее чем на 25 см. </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Теоретические сведения. </w:t>
      </w:r>
      <w:r>
        <w:rPr>
          <w:rFonts w:ascii="Times New Roman" w:eastAsia="Times New Roman" w:hAnsi="Times New Roman" w:cs="Times New Roman"/>
          <w:color w:val="000000"/>
          <w:sz w:val="24"/>
          <w:shd w:val="clear" w:color="auto" w:fill="FFFFFF"/>
        </w:rPr>
        <w:t>Наволочка: ткани, фасоны, стандартные размеры, швы. Соответствие размера наволочки размеру подушки.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 xml:space="preserve">Практические работы. </w:t>
      </w:r>
      <w:r>
        <w:rPr>
          <w:rFonts w:ascii="Times New Roman" w:eastAsia="Times New Roman" w:hAnsi="Times New Roman" w:cs="Times New Roman"/>
          <w:color w:val="000000"/>
          <w:sz w:val="24"/>
          <w:shd w:val="clear" w:color="auto" w:fill="FFFFFF"/>
        </w:rPr>
        <w:t xml:space="preserve">Определение размера наволочек по подушке. Составление чертежа прямоугольной формы в натуральную величину по заданным размерам. Подготовка ткани к раскрою. Раскладка выкройки на ткани. Расчет расхода ткани и раскрой с припуском на швы. Обработка поперечных срезов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Складывание для обработки боковых срезов двойным швом, сметывание. Обработка боковых срезов одновременно с клапаном двойным швом. Выполнение машинной закрепки. Утюжка готового изделия.</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Изделие.</w:t>
      </w:r>
      <w:r>
        <w:rPr>
          <w:rFonts w:ascii="Times New Roman" w:eastAsia="Times New Roman" w:hAnsi="Times New Roman" w:cs="Times New Roman"/>
          <w:color w:val="000000"/>
          <w:sz w:val="24"/>
          <w:shd w:val="clear" w:color="auto" w:fill="FFFFFF"/>
        </w:rPr>
        <w:t xml:space="preserve"> Сумка хозяйственная хлопчатобумажная с ручками из двух слоев ткани.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Теоретические сведения.</w:t>
      </w:r>
      <w:r>
        <w:rPr>
          <w:rFonts w:ascii="Times New Roman" w:eastAsia="Times New Roman" w:hAnsi="Times New Roman" w:cs="Times New Roman"/>
          <w:color w:val="000000"/>
          <w:sz w:val="24"/>
          <w:shd w:val="clear" w:color="auto" w:fill="FFFFFF"/>
        </w:rPr>
        <w:t xml:space="preserve"> Растительные волокна (хлопок). Общее представление о хлопчатнике. Общее представление о прядении. Получение пряжи из волокон хлопка. Сумки: фасоны, размеры, швы. Умение. Расчет расхода ткани.</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b/>
          <w:color w:val="000000"/>
          <w:sz w:val="24"/>
          <w:shd w:val="clear" w:color="auto" w:fill="FFFFFF"/>
        </w:rPr>
        <w:t>Практические работы</w:t>
      </w:r>
      <w:r>
        <w:rPr>
          <w:rFonts w:ascii="Times New Roman" w:eastAsia="Times New Roman" w:hAnsi="Times New Roman" w:cs="Times New Roman"/>
          <w:color w:val="000000"/>
          <w:sz w:val="24"/>
          <w:shd w:val="clear" w:color="auto" w:fill="FFFFFF"/>
        </w:rPr>
        <w:t xml:space="preserve">. Определение ширины и длины прямоугольной сумки и ее ручек. Построение чертежей сумки и ручек в натуральную величину. Расчет ткани расхода ткани. Подготовка ткани к раскрою. Разметка мест прикрепления и приметывания ручек. Обработка верхнего среза сумки швом </w:t>
      </w:r>
      <w:proofErr w:type="spellStart"/>
      <w:r>
        <w:rPr>
          <w:rFonts w:ascii="Times New Roman" w:eastAsia="Times New Roman" w:hAnsi="Times New Roman" w:cs="Times New Roman"/>
          <w:color w:val="000000"/>
          <w:sz w:val="24"/>
          <w:shd w:val="clear" w:color="auto" w:fill="FFFFFF"/>
        </w:rPr>
        <w:t>вподгибку</w:t>
      </w:r>
      <w:proofErr w:type="spellEnd"/>
      <w:r>
        <w:rPr>
          <w:rFonts w:ascii="Times New Roman" w:eastAsia="Times New Roman" w:hAnsi="Times New Roman" w:cs="Times New Roman"/>
          <w:color w:val="000000"/>
          <w:sz w:val="24"/>
          <w:shd w:val="clear" w:color="auto" w:fill="FFFFFF"/>
        </w:rPr>
        <w:t xml:space="preserve"> с закрытым срезом с одновременным </w:t>
      </w:r>
      <w:r>
        <w:rPr>
          <w:rFonts w:ascii="Times New Roman" w:eastAsia="Times New Roman" w:hAnsi="Times New Roman" w:cs="Times New Roman"/>
          <w:color w:val="000000"/>
          <w:sz w:val="24"/>
          <w:shd w:val="clear" w:color="auto" w:fill="FFFFFF"/>
        </w:rPr>
        <w:lastRenderedPageBreak/>
        <w:t>притачиванием ручек. Отгибание застроченного угла в сторону дна и прикрепление его. Отделка сумки.</w:t>
      </w:r>
    </w:p>
    <w:p w:rsidR="00FD661A" w:rsidRDefault="00BA686B">
      <w:pPr>
        <w:spacing w:after="0" w:line="240" w:lineRule="auto"/>
        <w:rPr>
          <w:rFonts w:ascii="Times New Roman" w:eastAsia="Times New Roman" w:hAnsi="Times New Roman" w:cs="Times New Roman"/>
          <w:b/>
          <w:sz w:val="24"/>
          <w:shd w:val="clear" w:color="auto" w:fill="FFFFFF"/>
        </w:rPr>
      </w:pPr>
      <w:r>
        <w:rPr>
          <w:rFonts w:ascii="Times New Roman" w:eastAsia="Times New Roman" w:hAnsi="Times New Roman" w:cs="Times New Roman"/>
          <w:b/>
          <w:color w:val="000000"/>
          <w:sz w:val="24"/>
          <w:shd w:val="clear" w:color="auto" w:fill="FFFFFF"/>
        </w:rPr>
        <w:t>Практическое повторение (18ч)</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Виды работы. Изготовление по выбору наволочки, хозяйственных сумок, футляров для хозяйственных предметов, мягких игрушек. Самостоятельная работа</w:t>
      </w:r>
    </w:p>
    <w:p w:rsidR="00FD661A" w:rsidRDefault="00BA686B">
      <w:pPr>
        <w:spacing w:after="0" w:line="240" w:lineRule="auto"/>
        <w:jc w:val="both"/>
        <w:rPr>
          <w:rFonts w:ascii="Times New Roman" w:eastAsia="Times New Roman" w:hAnsi="Times New Roman" w:cs="Times New Roman"/>
          <w:color w:val="000000"/>
          <w:sz w:val="24"/>
        </w:rPr>
      </w:pPr>
      <w:proofErr w:type="gramStart"/>
      <w:r>
        <w:rPr>
          <w:rFonts w:ascii="Times New Roman" w:eastAsia="Times New Roman" w:hAnsi="Times New Roman" w:cs="Times New Roman"/>
          <w:color w:val="000000"/>
          <w:sz w:val="24"/>
        </w:rPr>
        <w:t xml:space="preserve">Отдельные операции по изготовлению сумки из готового кроя (соединение боковых срезов двойным швом, обработка верхнего среза швом шириной 2 см </w:t>
      </w:r>
      <w:proofErr w:type="spellStart"/>
      <w:r>
        <w:rPr>
          <w:rFonts w:ascii="Times New Roman" w:eastAsia="Times New Roman" w:hAnsi="Times New Roman" w:cs="Times New Roman"/>
          <w:color w:val="000000"/>
          <w:sz w:val="24"/>
        </w:rPr>
        <w:t>вподгибку</w:t>
      </w:r>
      <w:proofErr w:type="spellEnd"/>
      <w:r>
        <w:rPr>
          <w:rFonts w:ascii="Times New Roman" w:eastAsia="Times New Roman" w:hAnsi="Times New Roman" w:cs="Times New Roman"/>
          <w:color w:val="000000"/>
          <w:sz w:val="24"/>
        </w:rPr>
        <w:t xml:space="preserve"> с закрытым срезом.</w:t>
      </w:r>
      <w:proofErr w:type="gramEnd"/>
      <w:r>
        <w:rPr>
          <w:rFonts w:ascii="Times New Roman" w:eastAsia="Times New Roman" w:hAnsi="Times New Roman" w:cs="Times New Roman"/>
          <w:color w:val="000000"/>
          <w:sz w:val="24"/>
        </w:rPr>
        <w:t xml:space="preserve"> </w:t>
      </w:r>
      <w:proofErr w:type="gramStart"/>
      <w:r>
        <w:rPr>
          <w:rFonts w:ascii="Times New Roman" w:eastAsia="Times New Roman" w:hAnsi="Times New Roman" w:cs="Times New Roman"/>
          <w:color w:val="000000"/>
          <w:sz w:val="24"/>
        </w:rPr>
        <w:t>Обработка ручки накладным швом).</w:t>
      </w:r>
      <w:proofErr w:type="gramEnd"/>
    </w:p>
    <w:p w:rsidR="00FD661A" w:rsidRDefault="00FD661A">
      <w:pPr>
        <w:spacing w:after="0" w:line="240" w:lineRule="auto"/>
        <w:jc w:val="both"/>
        <w:rPr>
          <w:rFonts w:ascii="Times New Roman" w:eastAsia="Times New Roman" w:hAnsi="Times New Roman" w:cs="Times New Roman"/>
          <w:color w:val="000000"/>
          <w:sz w:val="24"/>
        </w:rPr>
      </w:pPr>
    </w:p>
    <w:p w:rsidR="00FD661A" w:rsidRDefault="00BA686B">
      <w:pPr>
        <w:spacing w:after="0" w:line="240" w:lineRule="auto"/>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br/>
      </w: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851AAA" w:rsidRDefault="00851AAA">
      <w:pPr>
        <w:spacing w:after="0" w:line="240" w:lineRule="auto"/>
        <w:jc w:val="center"/>
        <w:rPr>
          <w:rFonts w:ascii="Times New Roman" w:eastAsia="Times New Roman" w:hAnsi="Times New Roman" w:cs="Times New Roman"/>
          <w:b/>
          <w:sz w:val="24"/>
        </w:rPr>
      </w:pPr>
    </w:p>
    <w:p w:rsidR="002E521D" w:rsidRDefault="002E521D">
      <w:pPr>
        <w:spacing w:after="0" w:line="240" w:lineRule="auto"/>
        <w:jc w:val="center"/>
        <w:rPr>
          <w:rFonts w:ascii="Times New Roman" w:eastAsia="Times New Roman" w:hAnsi="Times New Roman" w:cs="Times New Roman"/>
          <w:b/>
          <w:sz w:val="24"/>
        </w:rPr>
      </w:pPr>
    </w:p>
    <w:p w:rsidR="00851AAA" w:rsidRDefault="00851AAA">
      <w:pPr>
        <w:spacing w:after="0" w:line="240" w:lineRule="auto"/>
        <w:jc w:val="center"/>
        <w:rPr>
          <w:rFonts w:ascii="Times New Roman" w:eastAsia="Times New Roman" w:hAnsi="Times New Roman" w:cs="Times New Roman"/>
          <w:b/>
          <w:sz w:val="24"/>
        </w:rPr>
      </w:pPr>
    </w:p>
    <w:p w:rsidR="00FD661A" w:rsidRDefault="00BA686B">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Календарно-тематическое планирование</w:t>
      </w:r>
    </w:p>
    <w:p w:rsidR="006734E1" w:rsidRDefault="006734E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5 класс</w:t>
      </w:r>
    </w:p>
    <w:p w:rsidR="00FD661A" w:rsidRDefault="00FD661A">
      <w:pPr>
        <w:spacing w:after="0" w:line="240" w:lineRule="auto"/>
        <w:jc w:val="center"/>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557"/>
        <w:gridCol w:w="367"/>
        <w:gridCol w:w="3119"/>
        <w:gridCol w:w="78"/>
        <w:gridCol w:w="1108"/>
        <w:gridCol w:w="610"/>
        <w:gridCol w:w="1266"/>
        <w:gridCol w:w="561"/>
        <w:gridCol w:w="1807"/>
      </w:tblGrid>
      <w:tr w:rsidR="00FD661A" w:rsidTr="00602409">
        <w:trPr>
          <w:trHeight w:val="1"/>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w:t>
            </w:r>
          </w:p>
          <w:p w:rsidR="00FD661A" w:rsidRDefault="00BA686B">
            <w:pPr>
              <w:spacing w:after="0" w:line="240" w:lineRule="auto"/>
              <w:jc w:val="center"/>
            </w:pPr>
            <w:proofErr w:type="spellStart"/>
            <w:proofErr w:type="gramStart"/>
            <w:r>
              <w:rPr>
                <w:rFonts w:ascii="Times New Roman" w:eastAsia="Times New Roman" w:hAnsi="Times New Roman" w:cs="Times New Roman"/>
                <w:sz w:val="24"/>
              </w:rPr>
              <w:t>п</w:t>
            </w:r>
            <w:proofErr w:type="spellEnd"/>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п</w:t>
            </w:r>
            <w:proofErr w:type="spellEnd"/>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Наименование раздела и тем</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Часы учебного времени</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Плановые сроки прохождения</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Примечание</w:t>
            </w:r>
          </w:p>
        </w:tc>
      </w:tr>
      <w:tr w:rsidR="00FD661A" w:rsidTr="00602409">
        <w:trPr>
          <w:trHeight w:val="578"/>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I четверть (54 ч.)</w:t>
            </w:r>
          </w:p>
        </w:tc>
      </w:tr>
      <w:tr w:rsidR="00FD661A" w:rsidTr="00602409">
        <w:trPr>
          <w:trHeight w:val="862"/>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Вводное занятие. Первичный инструктаж по охране труда.</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9"/>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sz w:val="24"/>
              </w:rPr>
              <w:t>Швейная мастерская (8 ч)</w:t>
            </w: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Правила поведения в швейной мастерской.</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3.09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3</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Инструменты и приспособления для швейных работ.</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Правила безопасной работы иглой, ножницами, клеем.</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Организация рабочих мест.</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Волокна и ткани (8ч)</w:t>
            </w: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волокнах.</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прядении, ткани и нитках.</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Полотняное переплетение.</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Хлопчатобумажные ткани.</w:t>
            </w:r>
          </w:p>
        </w:tc>
        <w:tc>
          <w:tcPr>
            <w:tcW w:w="11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243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21.09</w:t>
            </w:r>
          </w:p>
        </w:tc>
        <w:tc>
          <w:tcPr>
            <w:tcW w:w="180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Ручные работы (32ч)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к выполнению ручных швейных работ.</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23.09</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Раскрой из ткани деталей изделия.</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24.09</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срезов ткани.</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28.09</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397"/>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Электрический утюг.  Правила безопасной работы.</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30.09</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Сведения о ручных стежках и строчках.</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Прямые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Косые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Петлеобразные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Петельные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Отделочные ручные стежки. Стежки  «вперед иголку»</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Стебельчаты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22</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Тамбурные стежки. Выполнение на образце.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Ручной стачной шов.</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24</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Ручной шов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22.10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Выполнение ручного шва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26.10</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28.10</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2E521D">
        <w:trPr>
          <w:trHeight w:val="9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26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shd w:val="clear" w:color="auto" w:fill="FFFFFF"/>
              </w:rPr>
              <w:t>Самостоятельная работа.</w:t>
            </w:r>
            <w:r>
              <w:rPr>
                <w:rFonts w:ascii="Times New Roman" w:eastAsia="Times New Roman" w:hAnsi="Times New Roman" w:cs="Times New Roman"/>
                <w:sz w:val="24"/>
                <w:shd w:val="clear" w:color="auto" w:fill="FFFFFF"/>
              </w:rPr>
              <w:t xml:space="preserve"> Выполнение шва </w:t>
            </w:r>
            <w:proofErr w:type="spellStart"/>
            <w:r>
              <w:rPr>
                <w:rFonts w:ascii="Times New Roman" w:eastAsia="Times New Roman" w:hAnsi="Times New Roman" w:cs="Times New Roman"/>
                <w:sz w:val="24"/>
                <w:shd w:val="clear" w:color="auto" w:fill="FFFFFF"/>
              </w:rPr>
              <w:t>вподгибку</w:t>
            </w:r>
            <w:proofErr w:type="spellEnd"/>
            <w:r>
              <w:rPr>
                <w:rFonts w:ascii="Times New Roman" w:eastAsia="Times New Roman" w:hAnsi="Times New Roman" w:cs="Times New Roman"/>
                <w:sz w:val="24"/>
                <w:shd w:val="clear" w:color="auto" w:fill="FFFFFF"/>
              </w:rPr>
              <w:t xml:space="preserve"> с закрытым срезом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29.10</w:t>
            </w:r>
          </w:p>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rPr>
                <w:rFonts w:ascii="Times New Roman" w:eastAsia="Times New Roman" w:hAnsi="Times New Roman" w:cs="Times New Roman"/>
                <w:sz w:val="24"/>
              </w:rPr>
            </w:pPr>
          </w:p>
        </w:tc>
      </w:tr>
      <w:tr w:rsidR="00FD661A" w:rsidTr="00602409">
        <w:trPr>
          <w:trHeight w:val="9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color w:val="000000"/>
                <w:sz w:val="24"/>
                <w:shd w:val="clear" w:color="auto" w:fill="FFFFFF"/>
              </w:rPr>
              <w:t>II четверть (42)</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27</w:t>
            </w:r>
          </w:p>
        </w:tc>
        <w:tc>
          <w:tcPr>
            <w:tcW w:w="348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Вводное занятие.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center"/>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b/>
                <w:color w:val="000000"/>
                <w:sz w:val="24"/>
                <w:shd w:val="clear" w:color="auto" w:fill="FFFFFF"/>
              </w:rPr>
              <w:t xml:space="preserve">                                                           Ремонт одежды (20ч)</w:t>
            </w: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Ремонт одежды и белья.</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29</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Сведения о пуговицах.</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Пришивание пуговицы со сквозным отверстием.</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31</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Пришивание пуговицы с ушком.</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19.11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32</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Пришивание пуговицы на стойке.</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33</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ремонта одежды по распоровшемуся шву.</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34</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Изготовление вешалки.</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26.11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35</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Раскрой детали вешалки.</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30.11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36</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37</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детали вешалки косыми стежками. Соединение  с полотенцем.</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2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38</w:t>
            </w:r>
          </w:p>
        </w:tc>
        <w:tc>
          <w:tcPr>
            <w:tcW w:w="31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Изготовление декоративной заплаты-аппликации.</w:t>
            </w:r>
          </w:p>
        </w:tc>
        <w:tc>
          <w:tcPr>
            <w:tcW w:w="1796"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center"/>
              <w:rPr>
                <w:rFonts w:ascii="Times New Roman" w:eastAsia="Times New Roman" w:hAnsi="Times New Roman" w:cs="Times New Roman"/>
                <w:b/>
                <w:color w:val="000000"/>
                <w:sz w:val="24"/>
                <w:shd w:val="clear" w:color="auto" w:fill="FFFFFF"/>
              </w:rPr>
            </w:pPr>
          </w:p>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color w:val="000000"/>
                <w:sz w:val="24"/>
                <w:shd w:val="clear" w:color="auto" w:fill="FFFFFF"/>
              </w:rPr>
              <w:t>Швейная машина с ножным приводом (20ч)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Сведения о швейных машинах.</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Правила посадки и безопасной работы за швейной машиной. </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Устройство швейной машины.</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Пуск и остановка швейной машины  с  ручным и ножным приводом (без иглы)</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3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43</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Устройство машинной иглы. Установка иглы.</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44</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Шитье на швейной машине с ножным приводом (без ниток)</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45</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Намотка нитки на шпульку.</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Заправка верхней нити и нижней нити. Выполнение пробных строчек на образцах.</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23.12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47</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Регулятор строчки. Машинная закрепка</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135"/>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shd w:val="clear" w:color="auto" w:fill="FFFFFF"/>
              </w:rPr>
              <w:t>48</w:t>
            </w:r>
            <w:r>
              <w:rPr>
                <w:rFonts w:ascii="Times New Roman" w:eastAsia="Times New Roman" w:hAnsi="Times New Roman" w:cs="Times New Roman"/>
                <w:b/>
                <w:color w:val="000000"/>
                <w:sz w:val="24"/>
                <w:shd w:val="clear" w:color="auto" w:fill="FFFFFF"/>
              </w:rPr>
              <w:t xml:space="preserve">                                                      </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 xml:space="preserve">Самостоятельная работа. Выполнение различных  строчек по заданным размерам. </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28.12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rPr>
                <w:rFonts w:ascii="Times New Roman" w:eastAsia="Times New Roman" w:hAnsi="Times New Roman" w:cs="Times New Roman"/>
                <w:sz w:val="24"/>
              </w:rPr>
            </w:pPr>
          </w:p>
        </w:tc>
      </w:tr>
      <w:tr w:rsidR="00FD661A" w:rsidTr="00602409">
        <w:trPr>
          <w:trHeight w:val="135"/>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A0369A">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color w:val="000000"/>
                <w:sz w:val="24"/>
                <w:shd w:val="clear" w:color="auto" w:fill="FFFFFF"/>
              </w:rPr>
              <w:lastRenderedPageBreak/>
              <w:t>III четверть (60</w:t>
            </w:r>
            <w:r w:rsidR="00BA686B">
              <w:rPr>
                <w:rFonts w:ascii="Times New Roman" w:eastAsia="Times New Roman" w:hAnsi="Times New Roman" w:cs="Times New Roman"/>
                <w:b/>
                <w:color w:val="000000"/>
                <w:sz w:val="24"/>
                <w:shd w:val="clear" w:color="auto" w:fill="FFFFFF"/>
              </w:rPr>
              <w:t>)</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Вводное занятие.</w:t>
            </w:r>
          </w:p>
          <w:p w:rsidR="00FD661A" w:rsidRDefault="00FD661A">
            <w:pPr>
              <w:spacing w:after="0" w:line="240" w:lineRule="auto"/>
              <w:jc w:val="both"/>
              <w:rPr>
                <w:rFonts w:ascii="Times New Roman" w:eastAsia="Times New Roman" w:hAnsi="Times New Roman" w:cs="Times New Roman"/>
                <w:sz w:val="24"/>
              </w:rPr>
            </w:pP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13.01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Машинные работы (22ч)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Стачной шов. Выполнение стачных швов </w:t>
            </w:r>
            <w:proofErr w:type="spellStart"/>
            <w:r>
              <w:rPr>
                <w:rFonts w:ascii="Times New Roman" w:eastAsia="Times New Roman" w:hAnsi="Times New Roman" w:cs="Times New Roman"/>
                <w:sz w:val="24"/>
              </w:rPr>
              <w:t>взаутюжку</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разутюжку</w:t>
            </w:r>
            <w:proofErr w:type="spellEnd"/>
            <w:r>
              <w:rPr>
                <w:rFonts w:ascii="Times New Roman" w:eastAsia="Times New Roman" w:hAnsi="Times New Roman" w:cs="Times New Roman"/>
                <w:sz w:val="24"/>
              </w:rPr>
              <w:t xml:space="preserve"> на образцах.                       </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14.01</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18.01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Двойной шов. Выполнение на образце.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20.01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накладного шва с одним закрытым срезом на образце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21.01</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25.01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53</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накладного шва с двумя закрытыми срезами на образце.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27.01</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28.01</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3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54</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шва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 на образце.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1.02</w:t>
            </w:r>
          </w:p>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55</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Обтачной шов. Выполнение на образце.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A0369A">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b/>
                <w:sz w:val="24"/>
              </w:rPr>
              <w:t>Пошив изделий (38ч)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и изготовление выкройки.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57</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ткани к раскрою.</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58</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Анализ и планирование работы по пошиву головного платка.</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поперечных срезов платка краевым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15.02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долевых срезов платка краевым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углов платка косыми стежками.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18.02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Анализ и планирование работы по пошиву мешочка для хранения работ.</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63</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отделки мешочка аппликацией.</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24.02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боковых срезов кроя мешочка стачным швом.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25.02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3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64</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Обработка верхнего  среза мешочка краевым швом.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29.02</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65</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Продергивание шнура (тесьмы, узкой ленты) и утюжка готового изделия.</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Анализ и планирование работы по пошиву салфетки.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67</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Построение чертежа салфетки.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68</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Подготовка выкройки салфетки </w:t>
            </w:r>
            <w:r>
              <w:rPr>
                <w:rFonts w:ascii="Times New Roman" w:eastAsia="Times New Roman" w:hAnsi="Times New Roman" w:cs="Times New Roman"/>
                <w:sz w:val="24"/>
              </w:rPr>
              <w:lastRenderedPageBreak/>
              <w:t>к раскрою.</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69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Подготовка ткани к раскрою. Подготовка кроя салфетки к обработке.</w:t>
            </w:r>
          </w:p>
          <w:p w:rsidR="00FD661A" w:rsidRDefault="00FD661A">
            <w:pPr>
              <w:spacing w:after="0" w:line="240" w:lineRule="auto"/>
              <w:rPr>
                <w:rFonts w:ascii="Times New Roman" w:eastAsia="Times New Roman" w:hAnsi="Times New Roman" w:cs="Times New Roman"/>
                <w:sz w:val="24"/>
              </w:rPr>
            </w:pP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14.03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Обработка срезов салфетки краевым швом </w:t>
            </w:r>
            <w:proofErr w:type="spellStart"/>
            <w:r>
              <w:rPr>
                <w:rFonts w:ascii="Times New Roman" w:eastAsia="Times New Roman" w:hAnsi="Times New Roman" w:cs="Times New Roman"/>
                <w:sz w:val="24"/>
              </w:rPr>
              <w:t>вподгибку</w:t>
            </w:r>
            <w:proofErr w:type="spellEnd"/>
            <w:r>
              <w:rPr>
                <w:rFonts w:ascii="Times New Roman" w:eastAsia="Times New Roman" w:hAnsi="Times New Roman" w:cs="Times New Roman"/>
                <w:sz w:val="24"/>
              </w:rPr>
              <w:t xml:space="preserve"> с закрытым срезом.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16.03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Выполнение отделки салфетки вышивкой и утюжка готового изделия.</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17.03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Times New Roman" w:eastAsia="Times New Roman" w:hAnsi="Times New Roman" w:cs="Times New Roman"/>
                <w:sz w:val="24"/>
              </w:rPr>
            </w:pPr>
          </w:p>
        </w:tc>
      </w:tr>
      <w:tr w:rsidR="00FD661A" w:rsidTr="00602409">
        <w:trPr>
          <w:trHeight w:val="185"/>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color w:val="000000"/>
                <w:sz w:val="24"/>
                <w:shd w:val="clear" w:color="auto" w:fill="FFFFFF"/>
              </w:rPr>
              <w:t xml:space="preserve">    </w:t>
            </w:r>
            <w:r>
              <w:rPr>
                <w:rFonts w:ascii="Times New Roman" w:eastAsia="Times New Roman" w:hAnsi="Times New Roman" w:cs="Times New Roman"/>
                <w:b/>
                <w:color w:val="000000"/>
                <w:sz w:val="24"/>
                <w:shd w:val="clear" w:color="auto" w:fill="FFFFFF"/>
              </w:rPr>
              <w:t>Самостоятельная работа.</w:t>
            </w:r>
            <w:r>
              <w:rPr>
                <w:rFonts w:ascii="Times New Roman" w:eastAsia="Times New Roman" w:hAnsi="Times New Roman" w:cs="Times New Roman"/>
                <w:color w:val="000000"/>
                <w:sz w:val="24"/>
                <w:shd w:val="clear" w:color="auto" w:fill="FFFFFF"/>
              </w:rPr>
              <w:t xml:space="preserve"> Изготовление носового платка.  Анализ выполненной работы.                                                      </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BA686B">
            <w:pPr>
              <w:spacing w:after="0" w:line="240" w:lineRule="auto"/>
              <w:rPr>
                <w:rFonts w:ascii="Arial" w:eastAsia="Times New Roman" w:hAnsi="Arial" w:cs="Arial"/>
              </w:rPr>
            </w:pPr>
            <w:r w:rsidRPr="00A0369A">
              <w:rPr>
                <w:rFonts w:ascii="Arial" w:eastAsia="Times New Roman" w:hAnsi="Arial" w:cs="Arial"/>
                <w:shd w:val="clear" w:color="auto" w:fill="FFFFFF"/>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BA686B">
            <w:pPr>
              <w:spacing w:after="0" w:line="240" w:lineRule="auto"/>
              <w:rPr>
                <w:rFonts w:ascii="Times New Roman" w:eastAsia="Times New Roman" w:hAnsi="Times New Roman" w:cs="Times New Roman"/>
                <w:sz w:val="24"/>
                <w:szCs w:val="24"/>
              </w:rPr>
            </w:pPr>
            <w:r w:rsidRPr="00A0369A">
              <w:rPr>
                <w:rFonts w:ascii="Times New Roman" w:eastAsia="Times New Roman" w:hAnsi="Times New Roman" w:cs="Times New Roman"/>
                <w:sz w:val="24"/>
                <w:szCs w:val="24"/>
              </w:rPr>
              <w:t>21.03</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rPr>
                <w:rFonts w:ascii="Times New Roman" w:eastAsia="Times New Roman" w:hAnsi="Times New Roman" w:cs="Times New Roman"/>
                <w:sz w:val="24"/>
              </w:rPr>
            </w:pPr>
          </w:p>
        </w:tc>
      </w:tr>
      <w:tr w:rsidR="00FD661A" w:rsidTr="00602409">
        <w:trPr>
          <w:trHeight w:val="562"/>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color w:val="000000"/>
                <w:sz w:val="28"/>
                <w:shd w:val="clear" w:color="auto" w:fill="FFFFFF"/>
              </w:rPr>
              <w:t>IV четверть (46ч)</w:t>
            </w:r>
          </w:p>
        </w:tc>
      </w:tr>
      <w:tr w:rsidR="00FD661A" w:rsidTr="00602409">
        <w:trPr>
          <w:trHeight w:val="9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shd w:val="clear" w:color="auto" w:fill="FFFFFF"/>
              </w:rPr>
              <w:t>73</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color w:val="000000"/>
                <w:sz w:val="24"/>
                <w:shd w:val="clear" w:color="auto" w:fill="FFFFFF"/>
              </w:rPr>
              <w:t>Вводное занятие.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BA686B">
            <w:pPr>
              <w:spacing w:after="0" w:line="240" w:lineRule="auto"/>
            </w:pPr>
            <w:r w:rsidRPr="00A0369A">
              <w:rPr>
                <w:rFonts w:ascii="Times New Roman" w:eastAsia="Times New Roman" w:hAnsi="Times New Roman" w:cs="Times New Roman"/>
                <w:color w:val="000000"/>
                <w:shd w:val="clear" w:color="auto" w:fill="FFFFFF"/>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A0369A">
            <w:pPr>
              <w:spacing w:after="0" w:line="240" w:lineRule="auto"/>
              <w:rPr>
                <w:rFonts w:ascii="Times New Roman" w:eastAsia="Calibri" w:hAnsi="Times New Roman" w:cs="Times New Roman"/>
                <w:sz w:val="24"/>
                <w:szCs w:val="24"/>
              </w:rPr>
            </w:pPr>
            <w:r w:rsidRPr="00A0369A">
              <w:rPr>
                <w:rFonts w:ascii="Times New Roman" w:eastAsia="Calibri" w:hAnsi="Times New Roman" w:cs="Times New Roman"/>
                <w:sz w:val="24"/>
                <w:szCs w:val="24"/>
              </w:rPr>
              <w:t>4.04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rPr>
                <w:rFonts w:ascii="Calibri" w:eastAsia="Calibri" w:hAnsi="Calibri" w:cs="Calibri"/>
              </w:rPr>
            </w:pPr>
          </w:p>
        </w:tc>
      </w:tr>
      <w:tr w:rsidR="00FD661A" w:rsidTr="00602409">
        <w:trPr>
          <w:trHeight w:val="9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center"/>
            </w:pPr>
            <w:r>
              <w:rPr>
                <w:rFonts w:ascii="Times New Roman" w:eastAsia="Times New Roman" w:hAnsi="Times New Roman" w:cs="Times New Roman"/>
                <w:b/>
                <w:color w:val="000000"/>
                <w:sz w:val="24"/>
                <w:shd w:val="clear" w:color="auto" w:fill="FFFFFF"/>
              </w:rPr>
              <w:t>Пошив изделий (30ч)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74</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Анализ образца наволочки. Планирование работы по пошиву изделия.</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A0369A">
            <w:pPr>
              <w:spacing w:after="0" w:line="240" w:lineRule="auto"/>
              <w:jc w:val="both"/>
              <w:rPr>
                <w:rFonts w:ascii="Times New Roman" w:eastAsia="Calibri" w:hAnsi="Times New Roman" w:cs="Times New Roman"/>
                <w:sz w:val="24"/>
                <w:szCs w:val="24"/>
              </w:rPr>
            </w:pPr>
            <w:r w:rsidRPr="00A0369A">
              <w:rPr>
                <w:rFonts w:ascii="Times New Roman" w:eastAsia="Calibri" w:hAnsi="Times New Roman" w:cs="Times New Roman"/>
                <w:sz w:val="24"/>
                <w:szCs w:val="24"/>
              </w:rPr>
              <w:t>6.04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75</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Построение чертежа наволочки (70*70)</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7.04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Подготовка выкройки наволочки к раскрою.</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3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77</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 xml:space="preserve">Подготовка ткани к раскрою и раскрой наволочки. </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13.04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78</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Обработка поперечных срезов наволочки краевым швом в</w:t>
            </w:r>
            <w:r w:rsidR="003843A3">
              <w:rPr>
                <w:rFonts w:ascii="Times New Roman" w:eastAsia="Times New Roman" w:hAnsi="Times New Roman" w:cs="Times New Roman"/>
                <w:sz w:val="24"/>
              </w:rPr>
              <w:t xml:space="preserve"> </w:t>
            </w:r>
            <w:r>
              <w:rPr>
                <w:rFonts w:ascii="Times New Roman" w:eastAsia="Times New Roman" w:hAnsi="Times New Roman" w:cs="Times New Roman"/>
                <w:sz w:val="24"/>
              </w:rPr>
              <w:t>подгибку с закрытым срезом.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14.04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79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Разметка клапана. Обработка боковых срезов двойным швом.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Окончательная отделка наволочки.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20.04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Анализ образца сумки хозяйственной. Планирование работы по пошиву изделия.</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21.04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Построение чертежа сумки хозяйственной.</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83</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Подготовка выкроек деталей к раскрою.</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27.04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84</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Раскладка выкроек и раскрой деталей сумки.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28.04</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85</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Обработка деталей ручек накладным швом.</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86</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Обработка верхних срезов основной детали сумки хозяйственной с одновременным втачиванием ручек.</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87</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 xml:space="preserve">Обработка боковых срезов, </w:t>
            </w:r>
            <w:r>
              <w:rPr>
                <w:rFonts w:ascii="Times New Roman" w:eastAsia="Times New Roman" w:hAnsi="Times New Roman" w:cs="Times New Roman"/>
                <w:sz w:val="24"/>
              </w:rPr>
              <w:lastRenderedPageBreak/>
              <w:t>застрачивание углов.</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lastRenderedPageBreak/>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11.05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lastRenderedPageBreak/>
              <w:t>88</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Окончательная отделка сумки.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12.05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30"/>
        </w:trPr>
        <w:tc>
          <w:tcPr>
            <w:tcW w:w="9473" w:type="dxa"/>
            <w:gridSpan w:val="9"/>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BA686B">
            <w:pPr>
              <w:spacing w:after="0" w:line="240" w:lineRule="auto"/>
              <w:jc w:val="center"/>
              <w:rPr>
                <w:rFonts w:ascii="Times New Roman" w:hAnsi="Times New Roman" w:cs="Times New Roman"/>
                <w:sz w:val="24"/>
                <w:szCs w:val="24"/>
              </w:rPr>
            </w:pPr>
            <w:r w:rsidRPr="00A0369A">
              <w:rPr>
                <w:rFonts w:ascii="Times New Roman" w:eastAsia="Times New Roman" w:hAnsi="Times New Roman" w:cs="Times New Roman"/>
                <w:b/>
                <w:sz w:val="24"/>
                <w:szCs w:val="24"/>
              </w:rPr>
              <w:t>Практическое повторение (14ч)</w:t>
            </w: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89</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Изготовление футляра для ручек и карандашей.</w:t>
            </w:r>
          </w:p>
          <w:p w:rsidR="00FD661A" w:rsidRDefault="00FD661A">
            <w:pPr>
              <w:spacing w:after="0" w:line="240" w:lineRule="auto"/>
            </w:pP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16.05</w:t>
            </w:r>
          </w:p>
          <w:p w:rsidR="003843A3"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90</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sz w:val="24"/>
              </w:rPr>
              <w:t xml:space="preserve"> Изготовление мягких игрушек по одной выкройке.</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19.05</w:t>
            </w:r>
          </w:p>
          <w:p w:rsidR="003843A3"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23.05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91</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pPr>
            <w:r>
              <w:rPr>
                <w:rFonts w:ascii="Times New Roman" w:eastAsia="Times New Roman" w:hAnsi="Times New Roman" w:cs="Times New Roman"/>
                <w:b/>
                <w:sz w:val="24"/>
              </w:rPr>
              <w:t>Контрольная работа.</w:t>
            </w:r>
            <w:r>
              <w:rPr>
                <w:rFonts w:ascii="Times New Roman" w:eastAsia="Times New Roman" w:hAnsi="Times New Roman" w:cs="Times New Roman"/>
                <w:sz w:val="24"/>
              </w:rPr>
              <w:t xml:space="preserve"> Изготовление прихватки для кухни.</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25.05</w:t>
            </w:r>
          </w:p>
          <w:p w:rsidR="003843A3"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26.05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92</w:t>
            </w: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Анализ контрольной работы.</w:t>
            </w: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spacing w:after="0" w:line="240" w:lineRule="auto"/>
              <w:jc w:val="both"/>
            </w:pPr>
            <w:r>
              <w:rPr>
                <w:rFonts w:ascii="Times New Roman" w:eastAsia="Times New Roman" w:hAnsi="Times New Roman" w:cs="Times New Roman"/>
                <w:sz w:val="24"/>
              </w:rPr>
              <w:t>2</w:t>
            </w: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Pr="00A0369A" w:rsidRDefault="003843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30.05</w:t>
            </w: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r w:rsidR="00FD661A" w:rsidTr="00602409">
        <w:trPr>
          <w:trHeight w:val="20"/>
        </w:trPr>
        <w:tc>
          <w:tcPr>
            <w:tcW w:w="5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c>
          <w:tcPr>
            <w:tcW w:w="356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c>
          <w:tcPr>
            <w:tcW w:w="17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c>
          <w:tcPr>
            <w:tcW w:w="12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c>
          <w:tcPr>
            <w:tcW w:w="236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spacing w:after="0" w:line="240" w:lineRule="auto"/>
              <w:jc w:val="both"/>
              <w:rPr>
                <w:rFonts w:ascii="Calibri" w:eastAsia="Calibri" w:hAnsi="Calibri" w:cs="Calibri"/>
              </w:rPr>
            </w:pPr>
          </w:p>
        </w:tc>
      </w:tr>
    </w:tbl>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ind w:left="720"/>
        <w:jc w:val="center"/>
        <w:rPr>
          <w:rFonts w:ascii="Times New Roman" w:eastAsia="Times New Roman" w:hAnsi="Times New Roman" w:cs="Times New Roman"/>
          <w:b/>
          <w:sz w:val="24"/>
        </w:rPr>
      </w:pPr>
    </w:p>
    <w:p w:rsidR="00FD661A" w:rsidRDefault="00FD661A">
      <w:pPr>
        <w:ind w:left="720"/>
        <w:jc w:val="center"/>
        <w:rPr>
          <w:rFonts w:ascii="Times New Roman" w:eastAsia="Times New Roman" w:hAnsi="Times New Roman" w:cs="Times New Roman"/>
          <w:b/>
          <w:sz w:val="24"/>
        </w:rPr>
      </w:pPr>
    </w:p>
    <w:p w:rsidR="00FD661A" w:rsidRDefault="00FD661A">
      <w:pPr>
        <w:ind w:left="720"/>
        <w:jc w:val="center"/>
        <w:rPr>
          <w:rFonts w:ascii="Times New Roman" w:eastAsia="Times New Roman" w:hAnsi="Times New Roman" w:cs="Times New Roman"/>
          <w:b/>
          <w:sz w:val="24"/>
        </w:rPr>
      </w:pPr>
    </w:p>
    <w:p w:rsidR="00FD661A" w:rsidRDefault="00FD661A">
      <w:pPr>
        <w:ind w:left="720"/>
        <w:jc w:val="center"/>
        <w:rPr>
          <w:rFonts w:ascii="Times New Roman" w:eastAsia="Times New Roman" w:hAnsi="Times New Roman" w:cs="Times New Roman"/>
          <w:b/>
          <w:sz w:val="24"/>
        </w:rPr>
      </w:pPr>
    </w:p>
    <w:p w:rsidR="00FD661A" w:rsidRDefault="00FD661A">
      <w:pPr>
        <w:spacing w:after="0" w:line="240" w:lineRule="auto"/>
        <w:jc w:val="center"/>
        <w:rPr>
          <w:rFonts w:ascii="Times New Roman" w:eastAsia="Times New Roman" w:hAnsi="Times New Roman" w:cs="Times New Roman"/>
          <w:b/>
          <w:sz w:val="24"/>
        </w:rPr>
      </w:pPr>
    </w:p>
    <w:p w:rsidR="00851AAA" w:rsidRDefault="00851AAA">
      <w:pPr>
        <w:spacing w:after="0" w:line="240" w:lineRule="auto"/>
        <w:jc w:val="center"/>
        <w:rPr>
          <w:rFonts w:ascii="Times New Roman" w:eastAsia="Times New Roman" w:hAnsi="Times New Roman" w:cs="Times New Roman"/>
          <w:b/>
          <w:color w:val="000000"/>
          <w:sz w:val="28"/>
          <w:shd w:val="clear" w:color="auto" w:fill="FFFFFF"/>
        </w:rPr>
      </w:pPr>
    </w:p>
    <w:p w:rsidR="00FD661A" w:rsidRDefault="00FD661A">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602409" w:rsidRDefault="00602409">
      <w:pPr>
        <w:spacing w:after="0" w:line="240" w:lineRule="auto"/>
        <w:jc w:val="center"/>
        <w:rPr>
          <w:rFonts w:ascii="Times New Roman" w:eastAsia="Times New Roman" w:hAnsi="Times New Roman" w:cs="Times New Roman"/>
          <w:b/>
          <w:color w:val="000000"/>
          <w:sz w:val="28"/>
          <w:shd w:val="clear" w:color="auto" w:fill="FFFFFF"/>
        </w:rPr>
      </w:pPr>
    </w:p>
    <w:p w:rsidR="00FD661A" w:rsidRDefault="00BA686B">
      <w:pPr>
        <w:spacing w:after="0" w:line="240" w:lineRule="auto"/>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t>Требования к уровню подготовки обучающихся (воспитанников)</w:t>
      </w:r>
    </w:p>
    <w:p w:rsidR="00FD661A" w:rsidRDefault="00FD661A">
      <w:pPr>
        <w:spacing w:after="0" w:line="240" w:lineRule="auto"/>
        <w:ind w:firstLine="540"/>
        <w:jc w:val="center"/>
        <w:rPr>
          <w:rFonts w:ascii="Times New Roman" w:eastAsia="Times New Roman" w:hAnsi="Times New Roman" w:cs="Times New Roman"/>
          <w:b/>
          <w:color w:val="000000"/>
          <w:sz w:val="28"/>
          <w:shd w:val="clear" w:color="auto" w:fill="FFFFFF"/>
        </w:rPr>
      </w:pPr>
    </w:p>
    <w:p w:rsidR="00FD661A" w:rsidRDefault="00BA686B">
      <w:pPr>
        <w:spacing w:after="0" w:line="240" w:lineRule="auto"/>
        <w:ind w:firstLine="540"/>
        <w:rPr>
          <w:rFonts w:ascii="Times New Roman" w:eastAsia="Times New Roman" w:hAnsi="Times New Roman" w:cs="Times New Roman"/>
          <w:b/>
          <w:i/>
          <w:color w:val="000000"/>
          <w:sz w:val="24"/>
          <w:shd w:val="clear" w:color="auto" w:fill="FFFFFF"/>
        </w:rPr>
      </w:pPr>
      <w:r>
        <w:rPr>
          <w:rFonts w:ascii="Times New Roman" w:eastAsia="Times New Roman" w:hAnsi="Times New Roman" w:cs="Times New Roman"/>
          <w:b/>
          <w:i/>
          <w:color w:val="000000"/>
          <w:sz w:val="24"/>
          <w:shd w:val="clear" w:color="auto" w:fill="FFFFFF"/>
        </w:rPr>
        <w:t>Должны владеть компетенциями:</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w:t>
      </w:r>
      <w:proofErr w:type="gramStart"/>
      <w:r>
        <w:rPr>
          <w:rFonts w:ascii="Times New Roman" w:eastAsia="Times New Roman" w:hAnsi="Times New Roman" w:cs="Times New Roman"/>
          <w:color w:val="000000"/>
          <w:sz w:val="24"/>
          <w:shd w:val="clear" w:color="auto" w:fill="FFFFFF"/>
        </w:rPr>
        <w:t>информационно-коммуникативными</w:t>
      </w:r>
      <w:proofErr w:type="gramEnd"/>
      <w:r>
        <w:rPr>
          <w:rFonts w:ascii="Times New Roman" w:eastAsia="Times New Roman" w:hAnsi="Times New Roman" w:cs="Times New Roman"/>
          <w:color w:val="000000"/>
          <w:sz w:val="24"/>
          <w:shd w:val="clear" w:color="auto" w:fill="FFFFFF"/>
        </w:rPr>
        <w:t xml:space="preserve"> (умение выслушивать и принимать во внимание взгляды других людей, умение </w:t>
      </w:r>
      <w:proofErr w:type="spellStart"/>
      <w:r>
        <w:rPr>
          <w:rFonts w:ascii="Times New Roman" w:eastAsia="Times New Roman" w:hAnsi="Times New Roman" w:cs="Times New Roman"/>
          <w:color w:val="000000"/>
          <w:sz w:val="24"/>
          <w:shd w:val="clear" w:color="auto" w:fill="FFFFFF"/>
        </w:rPr>
        <w:t>самовыражать</w:t>
      </w:r>
      <w:proofErr w:type="spellEnd"/>
      <w:r>
        <w:rPr>
          <w:rFonts w:ascii="Times New Roman" w:eastAsia="Times New Roman" w:hAnsi="Times New Roman" w:cs="Times New Roman"/>
          <w:color w:val="000000"/>
          <w:sz w:val="24"/>
          <w:shd w:val="clear" w:color="auto" w:fill="FFFFFF"/>
        </w:rPr>
        <w:t xml:space="preserve"> себя в творческой работе, сотрудничать и работать в команде);</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социальными (умение видеть связи между настоящими и прошлыми событиями, умение сделать посильный вклад в коллективный проект, умение организовывать свою деятельность);</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эмоционально-ценностными (умение быть упорными  и стойкими перед возникшими трудностями).</w:t>
      </w: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BA686B">
      <w:pPr>
        <w:spacing w:after="0" w:line="240" w:lineRule="auto"/>
        <w:ind w:firstLine="540"/>
        <w:jc w:val="both"/>
        <w:rPr>
          <w:rFonts w:ascii="Times New Roman" w:eastAsia="Times New Roman" w:hAnsi="Times New Roman" w:cs="Times New Roman"/>
          <w:i/>
          <w:color w:val="000000"/>
          <w:sz w:val="24"/>
          <w:shd w:val="clear" w:color="auto" w:fill="FFFFFF"/>
        </w:rPr>
      </w:pPr>
      <w:r>
        <w:rPr>
          <w:rFonts w:ascii="Times New Roman" w:eastAsia="Times New Roman" w:hAnsi="Times New Roman" w:cs="Times New Roman"/>
          <w:b/>
          <w:i/>
          <w:color w:val="000000"/>
          <w:sz w:val="24"/>
          <w:shd w:val="clear" w:color="auto" w:fill="FFFFFF"/>
        </w:rPr>
        <w:t>Должны</w:t>
      </w:r>
      <w:r>
        <w:rPr>
          <w:rFonts w:ascii="Times New Roman" w:eastAsia="Times New Roman" w:hAnsi="Times New Roman" w:cs="Times New Roman"/>
          <w:i/>
          <w:color w:val="000000"/>
          <w:sz w:val="24"/>
          <w:shd w:val="clear" w:color="auto" w:fill="FFFFFF"/>
        </w:rPr>
        <w:t xml:space="preserve"> </w:t>
      </w:r>
      <w:r>
        <w:rPr>
          <w:rFonts w:ascii="Times New Roman" w:eastAsia="Times New Roman" w:hAnsi="Times New Roman" w:cs="Times New Roman"/>
          <w:b/>
          <w:i/>
          <w:color w:val="000000"/>
          <w:sz w:val="24"/>
          <w:shd w:val="clear" w:color="auto" w:fill="FFFFFF"/>
        </w:rPr>
        <w:t>знать/понимать</w:t>
      </w:r>
      <w:r>
        <w:rPr>
          <w:rFonts w:ascii="Times New Roman" w:eastAsia="Times New Roman" w:hAnsi="Times New Roman" w:cs="Times New Roman"/>
          <w:i/>
          <w:color w:val="000000"/>
          <w:sz w:val="24"/>
          <w:shd w:val="clear" w:color="auto" w:fill="FFFFFF"/>
        </w:rPr>
        <w:t>:</w:t>
      </w:r>
    </w:p>
    <w:p w:rsidR="00FD661A" w:rsidRDefault="00BA686B">
      <w:pPr>
        <w:spacing w:after="0" w:line="240" w:lineRule="auto"/>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xml:space="preserve">-строение и основные свойства хлопчатобумажных, шерстяных и шелковых тканей (из натуральных и искусственных волокон) и их применение, полную характеристику стачных швов (в </w:t>
      </w:r>
      <w:proofErr w:type="spellStart"/>
      <w:r>
        <w:rPr>
          <w:rFonts w:ascii="Times New Roman" w:eastAsia="Times New Roman" w:hAnsi="Times New Roman" w:cs="Times New Roman"/>
          <w:color w:val="000000"/>
          <w:sz w:val="24"/>
          <w:shd w:val="clear" w:color="auto" w:fill="FFFFFF"/>
        </w:rPr>
        <w:t>заутюжку</w:t>
      </w:r>
      <w:proofErr w:type="spellEnd"/>
      <w:r>
        <w:rPr>
          <w:rFonts w:ascii="Times New Roman" w:eastAsia="Times New Roman" w:hAnsi="Times New Roman" w:cs="Times New Roman"/>
          <w:color w:val="000000"/>
          <w:sz w:val="24"/>
          <w:shd w:val="clear" w:color="auto" w:fill="FFFFFF"/>
        </w:rPr>
        <w:t xml:space="preserve">, в </w:t>
      </w:r>
      <w:proofErr w:type="spellStart"/>
      <w:r>
        <w:rPr>
          <w:rFonts w:ascii="Times New Roman" w:eastAsia="Times New Roman" w:hAnsi="Times New Roman" w:cs="Times New Roman"/>
          <w:color w:val="000000"/>
          <w:sz w:val="24"/>
          <w:shd w:val="clear" w:color="auto" w:fill="FFFFFF"/>
        </w:rPr>
        <w:t>разутюжку</w:t>
      </w:r>
      <w:proofErr w:type="spellEnd"/>
      <w:r>
        <w:rPr>
          <w:rFonts w:ascii="Times New Roman" w:eastAsia="Times New Roman" w:hAnsi="Times New Roman" w:cs="Times New Roman"/>
          <w:color w:val="000000"/>
          <w:sz w:val="24"/>
          <w:shd w:val="clear" w:color="auto" w:fill="FFFFFF"/>
        </w:rPr>
        <w:t>, обтачных): ширину их в изделиях легкого платья, последовательность соединения основных деталей поясных и плечевых изделий.</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-основные технологические понятия; назначение и технологические свойства материалов;</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-назначение и устройство применяемых ручных инструментов, приспособлений, машин и оборудования;</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-виды, приемы и последовательность выполнения технологических операций.</w:t>
      </w:r>
    </w:p>
    <w:p w:rsidR="00FD661A" w:rsidRDefault="00FD661A">
      <w:pPr>
        <w:spacing w:after="0" w:line="240" w:lineRule="auto"/>
        <w:ind w:firstLine="540"/>
        <w:jc w:val="both"/>
        <w:rPr>
          <w:rFonts w:ascii="Times New Roman" w:eastAsia="Times New Roman" w:hAnsi="Times New Roman" w:cs="Times New Roman"/>
          <w:b/>
          <w:i/>
          <w:color w:val="000000"/>
          <w:sz w:val="24"/>
          <w:shd w:val="clear" w:color="auto" w:fill="FFFFFF"/>
        </w:rPr>
      </w:pPr>
    </w:p>
    <w:p w:rsidR="00FD661A" w:rsidRDefault="00BA686B">
      <w:pPr>
        <w:spacing w:after="0" w:line="240" w:lineRule="auto"/>
        <w:ind w:firstLine="540"/>
        <w:jc w:val="both"/>
        <w:rPr>
          <w:rFonts w:ascii="Times New Roman" w:eastAsia="Times New Roman" w:hAnsi="Times New Roman" w:cs="Times New Roman"/>
          <w:b/>
          <w:i/>
          <w:color w:val="000000"/>
          <w:sz w:val="24"/>
          <w:shd w:val="clear" w:color="auto" w:fill="FFFFFF"/>
        </w:rPr>
      </w:pPr>
      <w:r>
        <w:rPr>
          <w:rFonts w:ascii="Times New Roman" w:eastAsia="Times New Roman" w:hAnsi="Times New Roman" w:cs="Times New Roman"/>
          <w:b/>
          <w:i/>
          <w:color w:val="000000"/>
          <w:sz w:val="24"/>
          <w:shd w:val="clear" w:color="auto" w:fill="FFFFFF"/>
        </w:rPr>
        <w:t>Должны уметь:</w:t>
      </w:r>
    </w:p>
    <w:p w:rsidR="00FD661A" w:rsidRDefault="00BA686B">
      <w:pPr>
        <w:spacing w:after="0" w:line="240" w:lineRule="auto"/>
        <w:rPr>
          <w:rFonts w:ascii="Times New Roman" w:eastAsia="Times New Roman" w:hAnsi="Times New Roman" w:cs="Times New Roman"/>
          <w:sz w:val="24"/>
        </w:rPr>
      </w:pPr>
      <w:r>
        <w:rPr>
          <w:rFonts w:ascii="Times New Roman" w:eastAsia="Times New Roman" w:hAnsi="Times New Roman" w:cs="Times New Roman"/>
          <w:i/>
          <w:color w:val="000000"/>
          <w:sz w:val="24"/>
        </w:rPr>
        <w:t xml:space="preserve">- </w:t>
      </w:r>
      <w:r>
        <w:rPr>
          <w:rFonts w:ascii="Times New Roman" w:eastAsia="Times New Roman" w:hAnsi="Times New Roman" w:cs="Times New Roman"/>
          <w:color w:val="000000"/>
          <w:sz w:val="24"/>
        </w:rPr>
        <w:t>распознавать ткань, качественно выполнять все виды швов, обрабатывать срезы швов, верхние и нижние срезы поясных изделий,  выполнять мелкий ремонт одежды.</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w:t>
      </w:r>
      <w:r>
        <w:rPr>
          <w:rFonts w:ascii="Times New Roman" w:eastAsia="Times New Roman" w:hAnsi="Times New Roman" w:cs="Times New Roman"/>
          <w:color w:val="000000"/>
          <w:sz w:val="24"/>
          <w:shd w:val="clear" w:color="auto" w:fill="FFFFFF"/>
        </w:rPr>
        <w:t>рационально организовывать рабочее место;</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составлять последовательность выполнения технологических операций для изготовления изделия;</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выбирать материалы, инструменты и оборудование для выполнения работ;</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выполнять технологические операции с использованием ручных инструментов, приспособлений, машин и оборудования;</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соблюдать требования безопасности труда и правила пользования ручными инструментами, машинами и оборудованием;</w:t>
      </w:r>
    </w:p>
    <w:p w:rsidR="00FD661A" w:rsidRDefault="00BA686B">
      <w:pPr>
        <w:spacing w:after="0" w:line="240" w:lineRule="auto"/>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осуществлять доступными средствами контроль качества изготавливаемого изделия (детали).</w:t>
      </w:r>
    </w:p>
    <w:p w:rsidR="00FD661A" w:rsidRDefault="00FD661A">
      <w:pPr>
        <w:spacing w:after="0" w:line="240" w:lineRule="auto"/>
        <w:rPr>
          <w:rFonts w:ascii="Times New Roman" w:eastAsia="Times New Roman" w:hAnsi="Times New Roman" w:cs="Times New Roman"/>
          <w:sz w:val="24"/>
          <w:shd w:val="clear" w:color="auto" w:fill="FFFFFF"/>
        </w:rPr>
      </w:pPr>
    </w:p>
    <w:p w:rsidR="00FD661A" w:rsidRDefault="00BA686B">
      <w:pPr>
        <w:spacing w:after="0" w:line="240" w:lineRule="auto"/>
        <w:rPr>
          <w:rFonts w:ascii="Times New Roman" w:eastAsia="Times New Roman" w:hAnsi="Times New Roman" w:cs="Times New Roman"/>
          <w:b/>
          <w:i/>
          <w:color w:val="000000"/>
          <w:sz w:val="24"/>
          <w:shd w:val="clear" w:color="auto" w:fill="FFFFFF"/>
        </w:rPr>
      </w:pPr>
      <w:r>
        <w:rPr>
          <w:rFonts w:ascii="Times New Roman" w:eastAsia="Times New Roman" w:hAnsi="Times New Roman" w:cs="Times New Roman"/>
          <w:b/>
          <w:i/>
          <w:color w:val="000000"/>
          <w:sz w:val="24"/>
          <w:shd w:val="clear" w:color="auto" w:fill="FFFFFF"/>
        </w:rPr>
        <w:t>использовать приобретенные знания и умения в практической деятельности</w:t>
      </w:r>
    </w:p>
    <w:p w:rsidR="00FD661A" w:rsidRDefault="00BA686B">
      <w:pPr>
        <w:spacing w:after="0" w:line="240" w:lineRule="auto"/>
        <w:jc w:val="center"/>
        <w:rPr>
          <w:rFonts w:ascii="Times New Roman" w:eastAsia="Times New Roman" w:hAnsi="Times New Roman" w:cs="Times New Roman"/>
          <w:b/>
          <w:i/>
          <w:color w:val="000000"/>
          <w:sz w:val="24"/>
          <w:shd w:val="clear" w:color="auto" w:fill="FFFFFF"/>
        </w:rPr>
      </w:pPr>
      <w:r>
        <w:rPr>
          <w:rFonts w:ascii="Times New Roman" w:eastAsia="Times New Roman" w:hAnsi="Times New Roman" w:cs="Times New Roman"/>
          <w:b/>
          <w:i/>
          <w:color w:val="000000"/>
          <w:sz w:val="24"/>
          <w:shd w:val="clear" w:color="auto" w:fill="FFFFFF"/>
        </w:rPr>
        <w:t xml:space="preserve"> и повседневной жизни:</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мелкого ремонта изделий из различных материалов;</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создания изделий с использованием ручных инструментов, машин, оборудования и приспособлений;</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контроля качества выполняемых работ с применением измерительных, контрольных и разметочных инструментов;</w:t>
      </w:r>
    </w:p>
    <w:p w:rsidR="00FD661A" w:rsidRDefault="00BA686B">
      <w:pPr>
        <w:spacing w:after="0" w:line="240" w:lineRule="auto"/>
        <w:jc w:val="both"/>
        <w:rPr>
          <w:rFonts w:ascii="Times New Roman" w:eastAsia="Times New Roman" w:hAnsi="Times New Roman" w:cs="Times New Roman"/>
          <w:sz w:val="24"/>
          <w:shd w:val="clear" w:color="auto" w:fill="FFFFFF"/>
        </w:rPr>
      </w:pPr>
      <w:r>
        <w:rPr>
          <w:rFonts w:ascii="Times New Roman" w:eastAsia="Times New Roman" w:hAnsi="Times New Roman" w:cs="Times New Roman"/>
          <w:color w:val="000000"/>
          <w:sz w:val="24"/>
          <w:shd w:val="clear" w:color="auto" w:fill="FFFFFF"/>
        </w:rPr>
        <w:t>- обеспечения безопасности труда.</w:t>
      </w:r>
    </w:p>
    <w:p w:rsidR="00FD661A" w:rsidRDefault="00FD661A">
      <w:pPr>
        <w:spacing w:after="0" w:line="240" w:lineRule="auto"/>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rPr>
          <w:rFonts w:ascii="Times New Roman" w:eastAsia="Times New Roman" w:hAnsi="Times New Roman" w:cs="Times New Roman"/>
          <w:b/>
          <w:sz w:val="24"/>
        </w:rPr>
      </w:pPr>
    </w:p>
    <w:p w:rsidR="00FD661A" w:rsidRDefault="00BA686B">
      <w:pPr>
        <w:tabs>
          <w:tab w:val="left" w:pos="0"/>
        </w:tabs>
        <w:spacing w:after="0"/>
        <w:ind w:right="-284"/>
        <w:rPr>
          <w:rFonts w:ascii="Times New Roman" w:eastAsia="Times New Roman" w:hAnsi="Times New Roman" w:cs="Times New Roman"/>
          <w:b/>
          <w:sz w:val="28"/>
        </w:rPr>
      </w:pPr>
      <w:r>
        <w:rPr>
          <w:rFonts w:ascii="Times New Roman" w:eastAsia="Times New Roman" w:hAnsi="Times New Roman" w:cs="Times New Roman"/>
          <w:b/>
          <w:sz w:val="28"/>
        </w:rPr>
        <w:t xml:space="preserve">                                                Формы оценивания:</w:t>
      </w: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sz w:val="24"/>
        </w:rPr>
        <w:t>Учитель должен подходить к оценочному баллу индивидуально, учитывая при оценочном суждении следующие моменты:</w:t>
      </w:r>
    </w:p>
    <w:p w:rsidR="00FD661A" w:rsidRDefault="00BA686B">
      <w:pPr>
        <w:numPr>
          <w:ilvl w:val="0"/>
          <w:numId w:val="8"/>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Качество изготовленного школьником объекта работы и правильность применявшихся им практических действий (анализ работы).</w:t>
      </w:r>
    </w:p>
    <w:p w:rsidR="00FD661A" w:rsidRDefault="00BA686B">
      <w:pPr>
        <w:numPr>
          <w:ilvl w:val="0"/>
          <w:numId w:val="8"/>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Прилежание ученика во время работы.</w:t>
      </w:r>
    </w:p>
    <w:p w:rsidR="00FD661A" w:rsidRDefault="00BA686B">
      <w:pPr>
        <w:numPr>
          <w:ilvl w:val="0"/>
          <w:numId w:val="8"/>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Степень умственной отсталости.</w:t>
      </w:r>
    </w:p>
    <w:p w:rsidR="00FD661A" w:rsidRDefault="00BA686B">
      <w:pPr>
        <w:numPr>
          <w:ilvl w:val="0"/>
          <w:numId w:val="8"/>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Уровень патологии органов зрения, слуха и речи.</w:t>
      </w:r>
    </w:p>
    <w:p w:rsidR="00FD661A" w:rsidRDefault="00BA686B">
      <w:pPr>
        <w:numPr>
          <w:ilvl w:val="0"/>
          <w:numId w:val="8"/>
        </w:numPr>
        <w:tabs>
          <w:tab w:val="left" w:pos="0"/>
        </w:tabs>
        <w:spacing w:after="0"/>
        <w:ind w:left="720" w:right="-284" w:hanging="360"/>
        <w:jc w:val="both"/>
        <w:rPr>
          <w:rFonts w:ascii="Times New Roman" w:eastAsia="Times New Roman" w:hAnsi="Times New Roman" w:cs="Times New Roman"/>
          <w:sz w:val="24"/>
        </w:rPr>
      </w:pPr>
      <w:r>
        <w:rPr>
          <w:rFonts w:ascii="Times New Roman" w:eastAsia="Times New Roman" w:hAnsi="Times New Roman" w:cs="Times New Roman"/>
          <w:sz w:val="24"/>
        </w:rPr>
        <w:t>Уровень физического развития ученика.</w:t>
      </w:r>
    </w:p>
    <w:p w:rsidR="00FD661A" w:rsidRDefault="00FD661A">
      <w:pPr>
        <w:tabs>
          <w:tab w:val="left" w:pos="0"/>
        </w:tabs>
        <w:spacing w:after="0"/>
        <w:ind w:right="-284"/>
        <w:jc w:val="both"/>
        <w:rPr>
          <w:rFonts w:ascii="Times New Roman" w:eastAsia="Times New Roman" w:hAnsi="Times New Roman" w:cs="Times New Roman"/>
          <w:sz w:val="24"/>
        </w:rPr>
      </w:pPr>
    </w:p>
    <w:p w:rsidR="00FD661A" w:rsidRDefault="00BA686B">
      <w:pPr>
        <w:tabs>
          <w:tab w:val="left" w:pos="0"/>
        </w:tabs>
        <w:spacing w:after="0"/>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За теоретическую часть:</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«5»</w:t>
      </w:r>
      <w:r>
        <w:rPr>
          <w:rFonts w:ascii="Times New Roman" w:eastAsia="Times New Roman" w:hAnsi="Times New Roman" w:cs="Times New Roman"/>
          <w:sz w:val="24"/>
        </w:rPr>
        <w:t xml:space="preserve"> ставится ученику, если теоретический материал усвоен в полном объёме, изложен без существенных ошибок с применением </w:t>
      </w:r>
      <w:proofErr w:type="gramStart"/>
      <w:r>
        <w:rPr>
          <w:rFonts w:ascii="Times New Roman" w:eastAsia="Times New Roman" w:hAnsi="Times New Roman" w:cs="Times New Roman"/>
          <w:sz w:val="24"/>
        </w:rPr>
        <w:t>профессиональной</w:t>
      </w:r>
      <w:proofErr w:type="gram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терминалогии</w:t>
      </w:r>
      <w:proofErr w:type="spellEnd"/>
      <w:r>
        <w:rPr>
          <w:rFonts w:ascii="Times New Roman" w:eastAsia="Times New Roman" w:hAnsi="Times New Roman" w:cs="Times New Roman"/>
          <w:sz w:val="24"/>
        </w:rPr>
        <w:t>.</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«4»</w:t>
      </w:r>
      <w:r>
        <w:rPr>
          <w:rFonts w:ascii="Times New Roman" w:eastAsia="Times New Roman" w:hAnsi="Times New Roman" w:cs="Times New Roman"/>
          <w:sz w:val="24"/>
        </w:rPr>
        <w:t xml:space="preserve"> ставится ученику, если в усвоении теоретического материала допущены незначительные пробелы, ошибки, материал изложен не точно, применялись дополнительные наводящие вопросы.</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«3»</w:t>
      </w:r>
      <w:r>
        <w:rPr>
          <w:rFonts w:ascii="Times New Roman" w:eastAsia="Times New Roman" w:hAnsi="Times New Roman" w:cs="Times New Roman"/>
          <w:sz w:val="24"/>
        </w:rPr>
        <w:t xml:space="preserve"> ставится ученику, если в усвоении теоретического материала имеются существенные пробелы, ответ не самостоятельный, применялись дополнительные наводящие вопросы.</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«2»</w:t>
      </w:r>
      <w:r>
        <w:rPr>
          <w:rFonts w:ascii="Times New Roman" w:eastAsia="Times New Roman" w:hAnsi="Times New Roman" w:cs="Times New Roman"/>
          <w:sz w:val="24"/>
        </w:rPr>
        <w:t xml:space="preserve"> ставится ученику, если в ответе допущены грубые ошибки, свидетельствующие о плохом усвоении теоретического материала даже при применении дополнительных наводящих вопросов.</w:t>
      </w:r>
    </w:p>
    <w:p w:rsidR="00FD661A" w:rsidRDefault="00BA686B">
      <w:pPr>
        <w:tabs>
          <w:tab w:val="left" w:pos="0"/>
        </w:tabs>
        <w:spacing w:after="0"/>
        <w:ind w:right="-284"/>
        <w:jc w:val="both"/>
        <w:rPr>
          <w:rFonts w:ascii="Times New Roman" w:eastAsia="Times New Roman" w:hAnsi="Times New Roman" w:cs="Times New Roman"/>
          <w:b/>
          <w:sz w:val="24"/>
        </w:rPr>
      </w:pPr>
      <w:r>
        <w:rPr>
          <w:rFonts w:ascii="Times New Roman" w:eastAsia="Times New Roman" w:hAnsi="Times New Roman" w:cs="Times New Roman"/>
          <w:b/>
          <w:sz w:val="24"/>
        </w:rPr>
        <w:t>За практическую работу:</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«5»</w:t>
      </w:r>
      <w:r>
        <w:rPr>
          <w:rFonts w:ascii="Times New Roman" w:eastAsia="Times New Roman" w:hAnsi="Times New Roman" w:cs="Times New Roman"/>
          <w:sz w:val="24"/>
        </w:rPr>
        <w:t xml:space="preserve"> ставится ученику, если качество выполненной работы полностью соответствует технологическим требованиям и работа выполнена самостоятельно.</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«4»</w:t>
      </w:r>
      <w:r>
        <w:rPr>
          <w:rFonts w:ascii="Times New Roman" w:eastAsia="Times New Roman" w:hAnsi="Times New Roman" w:cs="Times New Roman"/>
          <w:sz w:val="24"/>
        </w:rPr>
        <w:t xml:space="preserve"> ставится ученику, если к качеству выполненной работы имеются замечания и качество частично не соответствует технологическим требованиям. Работа выполнена самостоятельно.</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«3»</w:t>
      </w:r>
      <w:r>
        <w:rPr>
          <w:rFonts w:ascii="Times New Roman" w:eastAsia="Times New Roman" w:hAnsi="Times New Roman" w:cs="Times New Roman"/>
          <w:sz w:val="24"/>
        </w:rPr>
        <w:t xml:space="preserve"> ставится ученику, если качество выполненной работы не соответствует технологическим требованиям. Работа выполнена с помощью учителя.</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b/>
          <w:sz w:val="24"/>
        </w:rPr>
        <w:t>Оценка «2»</w:t>
      </w:r>
      <w:r>
        <w:rPr>
          <w:rFonts w:ascii="Times New Roman" w:eastAsia="Times New Roman" w:hAnsi="Times New Roman" w:cs="Times New Roman"/>
          <w:sz w:val="24"/>
        </w:rPr>
        <w:t xml:space="preserve"> ставится ученику, если работа не выполнена.</w:t>
      </w:r>
    </w:p>
    <w:p w:rsidR="00FD661A" w:rsidRDefault="00BA686B">
      <w:pPr>
        <w:tabs>
          <w:tab w:val="left" w:pos="0"/>
        </w:tabs>
        <w:spacing w:after="0"/>
        <w:ind w:right="-284"/>
        <w:jc w:val="center"/>
        <w:rPr>
          <w:rFonts w:ascii="Times New Roman" w:eastAsia="Times New Roman" w:hAnsi="Times New Roman" w:cs="Times New Roman"/>
          <w:b/>
          <w:sz w:val="24"/>
        </w:rPr>
      </w:pPr>
      <w:r>
        <w:rPr>
          <w:rFonts w:ascii="Times New Roman" w:eastAsia="Times New Roman" w:hAnsi="Times New Roman" w:cs="Times New Roman"/>
          <w:b/>
          <w:sz w:val="24"/>
        </w:rPr>
        <w:t>Контроль.</w:t>
      </w:r>
    </w:p>
    <w:p w:rsidR="00FD661A" w:rsidRDefault="00BA686B">
      <w:pPr>
        <w:tabs>
          <w:tab w:val="left" w:pos="0"/>
        </w:tabs>
        <w:spacing w:after="0"/>
        <w:ind w:right="-284"/>
        <w:jc w:val="both"/>
        <w:rPr>
          <w:rFonts w:ascii="Times New Roman" w:eastAsia="Times New Roman" w:hAnsi="Times New Roman" w:cs="Times New Roman"/>
          <w:sz w:val="24"/>
        </w:rPr>
      </w:pPr>
      <w:r>
        <w:rPr>
          <w:rFonts w:ascii="Times New Roman" w:eastAsia="Times New Roman" w:hAnsi="Times New Roman" w:cs="Times New Roman"/>
          <w:sz w:val="24"/>
        </w:rPr>
        <w:t>Контроль осуществляется в форме проведения самостоятельных работ, контрольной работы и анализа их качества в конце каждой четверти после проведения практического повторения.</w:t>
      </w: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2E521D" w:rsidRDefault="002E521D">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BA686B">
      <w:pPr>
        <w:spacing w:after="0" w:line="240" w:lineRule="auto"/>
        <w:ind w:firstLine="540"/>
        <w:jc w:val="center"/>
        <w:rPr>
          <w:rFonts w:ascii="Times New Roman" w:eastAsia="Times New Roman" w:hAnsi="Times New Roman" w:cs="Times New Roman"/>
          <w:b/>
          <w:color w:val="000000"/>
          <w:sz w:val="28"/>
          <w:shd w:val="clear" w:color="auto" w:fill="FFFFFF"/>
        </w:rPr>
      </w:pPr>
      <w:r>
        <w:rPr>
          <w:rFonts w:ascii="Times New Roman" w:eastAsia="Times New Roman" w:hAnsi="Times New Roman" w:cs="Times New Roman"/>
          <w:b/>
          <w:color w:val="000000"/>
          <w:sz w:val="28"/>
          <w:shd w:val="clear" w:color="auto" w:fill="FFFFFF"/>
        </w:rPr>
        <w:lastRenderedPageBreak/>
        <w:t>Учебно-методическое обеспечение</w:t>
      </w:r>
    </w:p>
    <w:p w:rsidR="00FD661A" w:rsidRDefault="00FD661A">
      <w:pPr>
        <w:spacing w:after="0" w:line="240" w:lineRule="auto"/>
        <w:ind w:firstLine="540"/>
        <w:jc w:val="center"/>
        <w:rPr>
          <w:rFonts w:ascii="Times New Roman" w:eastAsia="Times New Roman" w:hAnsi="Times New Roman" w:cs="Times New Roman"/>
          <w:i/>
          <w:color w:val="000000"/>
          <w:sz w:val="24"/>
          <w:shd w:val="clear" w:color="auto" w:fill="FFFFFF"/>
        </w:rPr>
      </w:pPr>
    </w:p>
    <w:p w:rsidR="00FD661A" w:rsidRDefault="00BA686B">
      <w:pPr>
        <w:spacing w:after="0" w:line="240" w:lineRule="auto"/>
        <w:ind w:firstLine="540"/>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Основная литература:</w:t>
      </w:r>
    </w:p>
    <w:p w:rsidR="00FD661A" w:rsidRDefault="00FD661A">
      <w:pPr>
        <w:spacing w:after="0" w:line="240" w:lineRule="auto"/>
        <w:ind w:firstLine="540"/>
        <w:jc w:val="center"/>
        <w:rPr>
          <w:rFonts w:ascii="Times New Roman" w:eastAsia="Times New Roman" w:hAnsi="Times New Roman" w:cs="Times New Roman"/>
          <w:color w:val="000000"/>
          <w:sz w:val="24"/>
          <w:shd w:val="clear" w:color="auto" w:fill="FFFFFF"/>
        </w:rPr>
      </w:pPr>
    </w:p>
    <w:p w:rsidR="00FD661A" w:rsidRDefault="00BA686B">
      <w:pPr>
        <w:spacing w:after="0" w:line="240" w:lineRule="auto"/>
        <w:ind w:firstLine="360"/>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1. </w:t>
      </w:r>
      <w:r>
        <w:rPr>
          <w:rFonts w:ascii="Times New Roman" w:eastAsia="Times New Roman" w:hAnsi="Times New Roman" w:cs="Times New Roman"/>
          <w:sz w:val="24"/>
          <w:shd w:val="clear" w:color="auto" w:fill="FFFFFF"/>
        </w:rPr>
        <w:t xml:space="preserve">Швейное дело: учебник для  5 класса специальных (коррекционных) образовательных учреждений VIII вида / Г. Б. </w:t>
      </w:r>
      <w:proofErr w:type="spellStart"/>
      <w:r>
        <w:rPr>
          <w:rFonts w:ascii="Times New Roman" w:eastAsia="Times New Roman" w:hAnsi="Times New Roman" w:cs="Times New Roman"/>
          <w:sz w:val="24"/>
          <w:shd w:val="clear" w:color="auto" w:fill="FFFFFF"/>
        </w:rPr>
        <w:t>Картушина</w:t>
      </w:r>
      <w:proofErr w:type="spellEnd"/>
      <w:r>
        <w:rPr>
          <w:rFonts w:ascii="Times New Roman" w:eastAsia="Times New Roman" w:hAnsi="Times New Roman" w:cs="Times New Roman"/>
          <w:sz w:val="24"/>
          <w:shd w:val="clear" w:color="auto" w:fill="FFFFFF"/>
        </w:rPr>
        <w:t>, Г. Г. Мозговая. М.: - Просвещение, 2007 г.</w:t>
      </w:r>
    </w:p>
    <w:p w:rsidR="00FD661A" w:rsidRDefault="00FD661A">
      <w:pPr>
        <w:spacing w:after="0" w:line="240" w:lineRule="auto"/>
        <w:ind w:firstLine="360"/>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ind w:firstLine="360"/>
        <w:jc w:val="both"/>
        <w:rPr>
          <w:rFonts w:ascii="Times New Roman" w:eastAsia="Times New Roman" w:hAnsi="Times New Roman" w:cs="Times New Roman"/>
          <w:sz w:val="24"/>
          <w:shd w:val="clear" w:color="auto" w:fill="FFFFFF"/>
        </w:rPr>
      </w:pPr>
    </w:p>
    <w:p w:rsidR="00FD661A" w:rsidRDefault="00BA686B">
      <w:pPr>
        <w:spacing w:after="0" w:line="240" w:lineRule="auto"/>
        <w:ind w:firstLine="540"/>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Дополнительная литература:</w:t>
      </w: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BA686B">
      <w:pPr>
        <w:spacing w:after="0" w:line="240" w:lineRule="auto"/>
        <w:ind w:left="360"/>
        <w:jc w:val="both"/>
        <w:rPr>
          <w:rFonts w:ascii="Times New Roman" w:eastAsia="Times New Roman" w:hAnsi="Times New Roman" w:cs="Times New Roman"/>
          <w:sz w:val="24"/>
        </w:rPr>
      </w:pPr>
      <w:r>
        <w:rPr>
          <w:rFonts w:ascii="Times New Roman" w:eastAsia="Times New Roman" w:hAnsi="Times New Roman" w:cs="Times New Roman"/>
          <w:sz w:val="24"/>
        </w:rPr>
        <w:t>1. Арефьев И. П. Занимательные уроки технологии для девочек, 5 класс. Пособие для учителей. М.: - Школьная пресса, 2006</w:t>
      </w:r>
    </w:p>
    <w:p w:rsidR="00FD661A" w:rsidRDefault="00BA686B">
      <w:pPr>
        <w:spacing w:after="0" w:line="240" w:lineRule="auto"/>
        <w:ind w:firstLine="360"/>
        <w:jc w:val="both"/>
        <w:rPr>
          <w:rFonts w:ascii="Times New Roman" w:eastAsia="Times New Roman" w:hAnsi="Times New Roman" w:cs="Times New Roman"/>
          <w:color w:val="212121"/>
          <w:sz w:val="24"/>
          <w:shd w:val="clear" w:color="auto" w:fill="FFFFFF"/>
        </w:rPr>
      </w:pPr>
      <w:r>
        <w:rPr>
          <w:rFonts w:ascii="Times New Roman" w:eastAsia="Times New Roman" w:hAnsi="Times New Roman" w:cs="Times New Roman"/>
          <w:color w:val="000000"/>
          <w:sz w:val="24"/>
          <w:shd w:val="clear" w:color="auto" w:fill="FFFFFF"/>
        </w:rPr>
        <w:t xml:space="preserve">2.Баженов В.И. Материалы для швейных изделий. - М.: </w:t>
      </w:r>
      <w:proofErr w:type="spellStart"/>
      <w:r>
        <w:rPr>
          <w:rFonts w:ascii="Times New Roman" w:eastAsia="Times New Roman" w:hAnsi="Times New Roman" w:cs="Times New Roman"/>
          <w:color w:val="000000"/>
          <w:sz w:val="24"/>
          <w:shd w:val="clear" w:color="auto" w:fill="FFFFFF"/>
        </w:rPr>
        <w:t>Легпромбытиздат</w:t>
      </w:r>
      <w:proofErr w:type="spellEnd"/>
      <w:r>
        <w:rPr>
          <w:rFonts w:ascii="Times New Roman" w:eastAsia="Times New Roman" w:hAnsi="Times New Roman" w:cs="Times New Roman"/>
          <w:color w:val="000000"/>
          <w:sz w:val="24"/>
          <w:shd w:val="clear" w:color="auto" w:fill="FFFFFF"/>
        </w:rPr>
        <w:t xml:space="preserve">, </w:t>
      </w:r>
      <w:r>
        <w:rPr>
          <w:rFonts w:ascii="Times New Roman" w:eastAsia="Times New Roman" w:hAnsi="Times New Roman" w:cs="Times New Roman"/>
          <w:color w:val="212121"/>
          <w:sz w:val="24"/>
          <w:shd w:val="clear" w:color="auto" w:fill="FFFFFF"/>
        </w:rPr>
        <w:t>1993.</w:t>
      </w:r>
    </w:p>
    <w:p w:rsidR="00FD661A" w:rsidRDefault="00BA686B">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3. Ильина Н. Н. 100 психологических тестов и упражнений для подготовки ребенка к школе. - М.: ООО «Дельта», 2005 г.</w:t>
      </w:r>
    </w:p>
    <w:p w:rsidR="00FD661A" w:rsidRDefault="00BA686B">
      <w:pPr>
        <w:spacing w:after="0" w:line="240" w:lineRule="auto"/>
        <w:ind w:firstLine="360"/>
        <w:jc w:val="both"/>
        <w:rPr>
          <w:rFonts w:ascii="Times New Roman" w:eastAsia="Times New Roman" w:hAnsi="Times New Roman" w:cs="Times New Roman"/>
          <w:sz w:val="24"/>
          <w:shd w:val="clear" w:color="auto" w:fill="FFFFFF"/>
        </w:rPr>
      </w:pPr>
      <w:r>
        <w:rPr>
          <w:rFonts w:ascii="Times New Roman" w:eastAsia="Times New Roman" w:hAnsi="Times New Roman" w:cs="Times New Roman"/>
          <w:sz w:val="24"/>
          <w:shd w:val="clear" w:color="auto" w:fill="FFFFFF"/>
        </w:rPr>
        <w:t>4. Исаев В.В. Оборудование швейных предприятий. - М.: Легкая и пищевая промышленность, 1998</w:t>
      </w: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ind w:firstLine="540"/>
        <w:jc w:val="both"/>
        <w:rPr>
          <w:rFonts w:ascii="Times New Roman" w:eastAsia="Times New Roman" w:hAnsi="Times New Roman" w:cs="Times New Roman"/>
          <w:color w:val="000000"/>
          <w:sz w:val="24"/>
          <w:shd w:val="clear" w:color="auto" w:fill="FFFFFF"/>
        </w:rPr>
      </w:pPr>
    </w:p>
    <w:p w:rsidR="00FD661A" w:rsidRDefault="00FD661A">
      <w:pPr>
        <w:spacing w:after="0" w:line="240" w:lineRule="auto"/>
        <w:jc w:val="center"/>
        <w:rPr>
          <w:rFonts w:ascii="Times New Roman" w:eastAsia="Times New Roman" w:hAnsi="Times New Roman" w:cs="Times New Roman"/>
          <w:color w:val="000000"/>
          <w:sz w:val="24"/>
          <w:shd w:val="clear" w:color="auto" w:fill="FFFFFF"/>
        </w:rPr>
      </w:pPr>
    </w:p>
    <w:p w:rsidR="00FD661A" w:rsidRDefault="00FD661A">
      <w:pPr>
        <w:spacing w:after="0" w:line="240" w:lineRule="auto"/>
        <w:jc w:val="center"/>
        <w:rPr>
          <w:rFonts w:ascii="Times New Roman" w:eastAsia="Times New Roman" w:hAnsi="Times New Roman" w:cs="Times New Roman"/>
          <w:color w:val="000000"/>
          <w:sz w:val="24"/>
          <w:shd w:val="clear" w:color="auto" w:fill="FFFFFF"/>
        </w:rPr>
      </w:pPr>
    </w:p>
    <w:p w:rsidR="00FD661A" w:rsidRDefault="00FD661A">
      <w:pPr>
        <w:spacing w:after="0" w:line="240" w:lineRule="auto"/>
        <w:rPr>
          <w:rFonts w:ascii="Times New Roman" w:eastAsia="Times New Roman" w:hAnsi="Times New Roman" w:cs="Times New Roman"/>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FD661A" w:rsidRDefault="00FD661A">
      <w:pPr>
        <w:tabs>
          <w:tab w:val="left" w:pos="0"/>
        </w:tabs>
        <w:spacing w:after="0"/>
        <w:ind w:right="-284"/>
        <w:jc w:val="center"/>
        <w:rPr>
          <w:rFonts w:ascii="Times New Roman" w:eastAsia="Times New Roman" w:hAnsi="Times New Roman" w:cs="Times New Roman"/>
          <w:b/>
          <w:sz w:val="24"/>
        </w:rPr>
      </w:pPr>
    </w:p>
    <w:p w:rsidR="00851AAA" w:rsidRDefault="00851AAA">
      <w:pPr>
        <w:tabs>
          <w:tab w:val="left" w:pos="0"/>
        </w:tabs>
        <w:spacing w:after="0"/>
        <w:ind w:right="-284"/>
        <w:jc w:val="center"/>
        <w:rPr>
          <w:rFonts w:ascii="Times New Roman" w:eastAsia="Times New Roman" w:hAnsi="Times New Roman" w:cs="Times New Roman"/>
          <w:b/>
          <w:sz w:val="24"/>
        </w:rPr>
      </w:pPr>
    </w:p>
    <w:p w:rsidR="00FD661A" w:rsidRDefault="00BA686B">
      <w:pPr>
        <w:tabs>
          <w:tab w:val="left" w:pos="0"/>
        </w:tabs>
        <w:spacing w:after="0"/>
        <w:ind w:right="-284"/>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Лист внесения изменений</w:t>
      </w:r>
    </w:p>
    <w:p w:rsidR="00FD661A" w:rsidRDefault="00FD661A">
      <w:pPr>
        <w:tabs>
          <w:tab w:val="left" w:pos="0"/>
        </w:tabs>
        <w:spacing w:after="0"/>
        <w:ind w:right="-284"/>
        <w:jc w:val="center"/>
        <w:rPr>
          <w:rFonts w:ascii="Times New Roman" w:eastAsia="Times New Roman" w:hAnsi="Times New Roman" w:cs="Times New Roman"/>
          <w:b/>
          <w:sz w:val="24"/>
        </w:rPr>
      </w:pPr>
    </w:p>
    <w:tbl>
      <w:tblPr>
        <w:tblW w:w="0" w:type="auto"/>
        <w:tblInd w:w="98" w:type="dxa"/>
        <w:tblCellMar>
          <w:left w:w="10" w:type="dxa"/>
          <w:right w:w="10" w:type="dxa"/>
        </w:tblCellMar>
        <w:tblLook w:val="0000"/>
      </w:tblPr>
      <w:tblGrid>
        <w:gridCol w:w="1159"/>
        <w:gridCol w:w="1054"/>
        <w:gridCol w:w="2830"/>
        <w:gridCol w:w="1614"/>
        <w:gridCol w:w="2816"/>
      </w:tblGrid>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jc w:val="center"/>
            </w:pPr>
            <w:r>
              <w:rPr>
                <w:rFonts w:ascii="Times New Roman" w:eastAsia="Times New Roman" w:hAnsi="Times New Roman" w:cs="Times New Roman"/>
                <w:b/>
                <w:sz w:val="24"/>
              </w:rPr>
              <w:t>класс</w:t>
            </w: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jc w:val="center"/>
            </w:pPr>
            <w:r>
              <w:rPr>
                <w:rFonts w:ascii="Times New Roman" w:eastAsia="Times New Roman" w:hAnsi="Times New Roman" w:cs="Times New Roman"/>
                <w:b/>
                <w:sz w:val="24"/>
              </w:rPr>
              <w:t>дата</w:t>
            </w: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jc w:val="center"/>
            </w:pPr>
            <w:r>
              <w:rPr>
                <w:rFonts w:ascii="Times New Roman" w:eastAsia="Times New Roman" w:hAnsi="Times New Roman" w:cs="Times New Roman"/>
                <w:b/>
                <w:sz w:val="24"/>
              </w:rPr>
              <w:t>Количество не проведённых уроков</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jc w:val="center"/>
            </w:pPr>
            <w:r>
              <w:rPr>
                <w:rFonts w:ascii="Times New Roman" w:eastAsia="Times New Roman" w:hAnsi="Times New Roman" w:cs="Times New Roman"/>
                <w:b/>
                <w:sz w:val="24"/>
              </w:rPr>
              <w:t>Причина</w:t>
            </w: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BA686B">
            <w:pPr>
              <w:jc w:val="center"/>
            </w:pPr>
            <w:r>
              <w:rPr>
                <w:rFonts w:ascii="Times New Roman" w:eastAsia="Times New Roman" w:hAnsi="Times New Roman" w:cs="Times New Roman"/>
                <w:b/>
                <w:sz w:val="24"/>
              </w:rPr>
              <w:t>Согласование с курирующим завучем</w:t>
            </w: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r w:rsidR="00FD661A">
        <w:trPr>
          <w:trHeight w:val="1"/>
        </w:trPr>
        <w:tc>
          <w:tcPr>
            <w:tcW w:w="11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0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3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c>
          <w:tcPr>
            <w:tcW w:w="29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FD661A" w:rsidRDefault="00FD661A">
            <w:pPr>
              <w:jc w:val="center"/>
              <w:rPr>
                <w:rFonts w:ascii="Calibri" w:eastAsia="Calibri" w:hAnsi="Calibri" w:cs="Calibri"/>
              </w:rPr>
            </w:pPr>
          </w:p>
        </w:tc>
      </w:tr>
    </w:tbl>
    <w:p w:rsidR="00FD661A" w:rsidRDefault="00FD661A">
      <w:pPr>
        <w:spacing w:after="0" w:line="240" w:lineRule="auto"/>
        <w:jc w:val="center"/>
        <w:rPr>
          <w:rFonts w:ascii="Times New Roman" w:eastAsia="Times New Roman" w:hAnsi="Times New Roman" w:cs="Times New Roman"/>
          <w:b/>
          <w:sz w:val="24"/>
        </w:rPr>
      </w:pPr>
    </w:p>
    <w:p w:rsidR="00FD661A" w:rsidRDefault="00FD661A">
      <w:pPr>
        <w:spacing w:after="0" w:line="240" w:lineRule="auto"/>
        <w:rPr>
          <w:rFonts w:ascii="Times New Roman" w:eastAsia="Times New Roman" w:hAnsi="Times New Roman" w:cs="Times New Roman"/>
          <w:sz w:val="24"/>
        </w:rPr>
      </w:pPr>
    </w:p>
    <w:p w:rsidR="00FD661A" w:rsidRDefault="00FD661A">
      <w:pPr>
        <w:spacing w:after="0" w:line="240" w:lineRule="auto"/>
        <w:rPr>
          <w:rFonts w:ascii="Times New Roman" w:eastAsia="Times New Roman" w:hAnsi="Times New Roman" w:cs="Times New Roman"/>
          <w:sz w:val="24"/>
        </w:rPr>
      </w:pPr>
    </w:p>
    <w:p w:rsidR="00FD661A" w:rsidRDefault="00FD661A">
      <w:pPr>
        <w:spacing w:after="0" w:line="240" w:lineRule="auto"/>
        <w:rPr>
          <w:rFonts w:ascii="Times New Roman" w:eastAsia="Times New Roman" w:hAnsi="Times New Roman" w:cs="Times New Roman"/>
          <w:sz w:val="24"/>
        </w:rPr>
      </w:pPr>
    </w:p>
    <w:p w:rsidR="00FD661A" w:rsidRDefault="00FD661A">
      <w:pPr>
        <w:spacing w:after="0" w:line="240" w:lineRule="auto"/>
        <w:rPr>
          <w:rFonts w:ascii="Times New Roman" w:eastAsia="Times New Roman" w:hAnsi="Times New Roman" w:cs="Times New Roman"/>
          <w:sz w:val="24"/>
        </w:rPr>
      </w:pPr>
    </w:p>
    <w:p w:rsidR="00FD661A" w:rsidRDefault="00FD661A">
      <w:pPr>
        <w:spacing w:after="0" w:line="240" w:lineRule="auto"/>
        <w:rPr>
          <w:rFonts w:ascii="Times New Roman" w:eastAsia="Times New Roman" w:hAnsi="Times New Roman" w:cs="Times New Roman"/>
          <w:sz w:val="24"/>
        </w:rPr>
      </w:pPr>
    </w:p>
    <w:p w:rsidR="00FD661A" w:rsidRDefault="00FD661A">
      <w:pPr>
        <w:spacing w:after="0" w:line="240" w:lineRule="auto"/>
        <w:rPr>
          <w:rFonts w:ascii="Times New Roman" w:eastAsia="Times New Roman" w:hAnsi="Times New Roman" w:cs="Times New Roman"/>
          <w:sz w:val="24"/>
        </w:rPr>
      </w:pPr>
    </w:p>
    <w:sectPr w:rsidR="00FD661A" w:rsidSect="00BB1F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24C35"/>
    <w:multiLevelType w:val="multilevel"/>
    <w:tmpl w:val="88664B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1020FE"/>
    <w:multiLevelType w:val="multilevel"/>
    <w:tmpl w:val="B8C275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587434"/>
    <w:multiLevelType w:val="multilevel"/>
    <w:tmpl w:val="AAB8D7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1D12866"/>
    <w:multiLevelType w:val="multilevel"/>
    <w:tmpl w:val="24845C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573722D"/>
    <w:multiLevelType w:val="multilevel"/>
    <w:tmpl w:val="DDD01A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EC12581"/>
    <w:multiLevelType w:val="multilevel"/>
    <w:tmpl w:val="E392DA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0512766"/>
    <w:multiLevelType w:val="multilevel"/>
    <w:tmpl w:val="4972FB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BBF2D58"/>
    <w:multiLevelType w:val="multilevel"/>
    <w:tmpl w:val="7A9C37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0"/>
  </w:num>
  <w:num w:numId="4">
    <w:abstractNumId w:val="3"/>
  </w:num>
  <w:num w:numId="5">
    <w:abstractNumId w:val="1"/>
  </w:num>
  <w:num w:numId="6">
    <w:abstractNumId w:val="4"/>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D661A"/>
    <w:rsid w:val="00001595"/>
    <w:rsid w:val="000F6452"/>
    <w:rsid w:val="002E521D"/>
    <w:rsid w:val="003843A3"/>
    <w:rsid w:val="00602409"/>
    <w:rsid w:val="006734E1"/>
    <w:rsid w:val="00733681"/>
    <w:rsid w:val="00851AAA"/>
    <w:rsid w:val="009354E0"/>
    <w:rsid w:val="00A0369A"/>
    <w:rsid w:val="00B142E6"/>
    <w:rsid w:val="00B25D25"/>
    <w:rsid w:val="00B45472"/>
    <w:rsid w:val="00BA686B"/>
    <w:rsid w:val="00BB1F52"/>
    <w:rsid w:val="00F2694D"/>
    <w:rsid w:val="00FD66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F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51AA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51A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19</Pages>
  <Words>4672</Words>
  <Characters>26632</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Анюта</cp:lastModifiedBy>
  <cp:revision>9</cp:revision>
  <dcterms:created xsi:type="dcterms:W3CDTF">2016-04-10T11:06:00Z</dcterms:created>
  <dcterms:modified xsi:type="dcterms:W3CDTF">2016-04-19T07:40:00Z</dcterms:modified>
</cp:coreProperties>
</file>